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B32F" w14:textId="40504C23" w:rsidR="007F206E" w:rsidRPr="002549C2" w:rsidRDefault="003C352C" w:rsidP="002549C2">
      <w:pPr>
        <w:jc w:val="center"/>
        <w:rPr>
          <w:b/>
        </w:rPr>
      </w:pPr>
      <w:bookmarkStart w:id="0" w:name="_GoBack"/>
      <w:bookmarkEnd w:id="0"/>
      <w:r w:rsidRPr="002549C2">
        <w:rPr>
          <w:b/>
        </w:rPr>
        <w:t>Y12</w:t>
      </w:r>
      <w:r w:rsidR="002549C2">
        <w:rPr>
          <w:b/>
        </w:rPr>
        <w:t xml:space="preserve"> into Y13 </w:t>
      </w:r>
      <w:r w:rsidRPr="002549C2">
        <w:rPr>
          <w:b/>
        </w:rPr>
        <w:t>Summers Tasks</w:t>
      </w:r>
    </w:p>
    <w:p w14:paraId="4B1D85DA" w14:textId="014D7F76" w:rsidR="003C352C" w:rsidRDefault="003C352C">
      <w:r>
        <w:t>Following your finals in Y12, you will have been given individual feedback based on your personal investigations. You should act on this, in its entirety to put you in the best possible position on your return to school in September.</w:t>
      </w:r>
    </w:p>
    <w:p w14:paraId="445DFF2A" w14:textId="62AE5DC9" w:rsidR="00AE7E2B" w:rsidRPr="002549C2" w:rsidRDefault="003C352C">
      <w:pPr>
        <w:rPr>
          <w:b/>
        </w:rPr>
      </w:pPr>
      <w:r>
        <w:t xml:space="preserve">In addition to this, you should take primary images which are both </w:t>
      </w:r>
      <w:r w:rsidRPr="003C352C">
        <w:rPr>
          <w:i/>
        </w:rPr>
        <w:t>relevant</w:t>
      </w:r>
      <w:r>
        <w:t xml:space="preserve"> and </w:t>
      </w:r>
      <w:r w:rsidRPr="002549C2">
        <w:rPr>
          <w:i/>
        </w:rPr>
        <w:t xml:space="preserve">well taken </w:t>
      </w:r>
      <w:r>
        <w:t xml:space="preserve">photographs of items, compositions and inspiration for your own personal investigation. </w:t>
      </w:r>
      <w:r w:rsidR="002549C2" w:rsidRPr="002549C2">
        <w:rPr>
          <w:b/>
        </w:rPr>
        <w:t xml:space="preserve">We require a contact sheet of all the photos you </w:t>
      </w:r>
      <w:r w:rsidR="003628C8">
        <w:rPr>
          <w:b/>
        </w:rPr>
        <w:t xml:space="preserve">have </w:t>
      </w:r>
      <w:proofErr w:type="gramStart"/>
      <w:r w:rsidR="003628C8">
        <w:rPr>
          <w:b/>
        </w:rPr>
        <w:t>taken</w:t>
      </w:r>
      <w:proofErr w:type="gramEnd"/>
      <w:r w:rsidR="002549C2" w:rsidRPr="002549C2">
        <w:rPr>
          <w:b/>
        </w:rPr>
        <w:t xml:space="preserve"> and a double page spread of your best 10-20 images and associated mark making or next steps from those images.</w:t>
      </w:r>
      <w:r w:rsidR="002549C2">
        <w:rPr>
          <w:b/>
        </w:rPr>
        <w:t xml:space="preserve"> Begin planning, designing, gathering materials and showing us how these images have inspired you.</w:t>
      </w:r>
    </w:p>
    <w:p w14:paraId="1F981CCF" w14:textId="6512BDAE" w:rsidR="003C352C" w:rsidRDefault="003C352C">
      <w:r>
        <w:t xml:space="preserve">For example, if you are studying insects, take a trip to the Manchester </w:t>
      </w:r>
      <w:r w:rsidR="00AE7E2B">
        <w:t>M</w:t>
      </w:r>
      <w:r>
        <w:t>useum or the World Museum in Liverpool and photograph some of their vast collection of insects and butterflies.</w:t>
      </w:r>
    </w:p>
    <w:p w14:paraId="1B03AABC" w14:textId="178C2CA7" w:rsidR="00AE7E2B" w:rsidRDefault="00AE7E2B">
      <w:r>
        <w:t>The better researched and better quality of your primary research images, the better your project will become. Immersing yourself in external influences such as art galleries, street art, high end influential fashion and museums will only add to your learning experience and ultimately better inform you and your project.</w:t>
      </w:r>
    </w:p>
    <w:p w14:paraId="7799CC8C" w14:textId="42508283" w:rsidR="00AE7E2B" w:rsidRDefault="00AE7E2B">
      <w:r>
        <w:t>Some places of interest in Manchester are:</w:t>
      </w:r>
    </w:p>
    <w:p w14:paraId="25ABC3BE" w14:textId="3FD8E5C5" w:rsidR="00AE7E2B" w:rsidRPr="002549C2" w:rsidRDefault="00AE7E2B" w:rsidP="002549C2">
      <w:pPr>
        <w:pStyle w:val="ListParagraph"/>
        <w:numPr>
          <w:ilvl w:val="0"/>
          <w:numId w:val="1"/>
        </w:numPr>
        <w:rPr>
          <w:b/>
        </w:rPr>
      </w:pPr>
      <w:r w:rsidRPr="002549C2">
        <w:rPr>
          <w:b/>
        </w:rPr>
        <w:t>The Manchester Art Gallery</w:t>
      </w:r>
    </w:p>
    <w:p w14:paraId="7EF398DF" w14:textId="7375EF04" w:rsidR="00AE7E2B" w:rsidRPr="002549C2" w:rsidRDefault="00AE7E2B" w:rsidP="002549C2">
      <w:pPr>
        <w:pStyle w:val="ListParagraph"/>
        <w:numPr>
          <w:ilvl w:val="0"/>
          <w:numId w:val="1"/>
        </w:numPr>
        <w:rPr>
          <w:b/>
        </w:rPr>
      </w:pPr>
      <w:r w:rsidRPr="002549C2">
        <w:rPr>
          <w:b/>
        </w:rPr>
        <w:t>The Manchester Museum</w:t>
      </w:r>
    </w:p>
    <w:p w14:paraId="0E5F5EB9" w14:textId="0540EF2D" w:rsidR="00AE7E2B" w:rsidRPr="002549C2" w:rsidRDefault="00AE7E2B" w:rsidP="002549C2">
      <w:pPr>
        <w:pStyle w:val="ListParagraph"/>
        <w:numPr>
          <w:ilvl w:val="0"/>
          <w:numId w:val="1"/>
        </w:numPr>
        <w:rPr>
          <w:b/>
        </w:rPr>
      </w:pPr>
      <w:r w:rsidRPr="002549C2">
        <w:rPr>
          <w:b/>
        </w:rPr>
        <w:t>The Whitworth Art Gallery</w:t>
      </w:r>
    </w:p>
    <w:p w14:paraId="27244E91" w14:textId="25411E79" w:rsidR="00AE7E2B" w:rsidRPr="002549C2" w:rsidRDefault="00AE7E2B" w:rsidP="002549C2">
      <w:pPr>
        <w:pStyle w:val="ListParagraph"/>
        <w:numPr>
          <w:ilvl w:val="0"/>
          <w:numId w:val="1"/>
        </w:numPr>
        <w:rPr>
          <w:b/>
        </w:rPr>
      </w:pPr>
      <w:r w:rsidRPr="002549C2">
        <w:rPr>
          <w:b/>
        </w:rPr>
        <w:t xml:space="preserve">The Costume Gallery – Platt Hall (2 miles </w:t>
      </w:r>
      <w:r w:rsidR="002549C2" w:rsidRPr="002549C2">
        <w:rPr>
          <w:b/>
        </w:rPr>
        <w:t>up Oxford Rd in Fallowfield)</w:t>
      </w:r>
    </w:p>
    <w:p w14:paraId="11690ECC" w14:textId="3591B2E2" w:rsidR="00AE7E2B" w:rsidRPr="002549C2" w:rsidRDefault="00AE7E2B" w:rsidP="002549C2">
      <w:pPr>
        <w:pStyle w:val="ListParagraph"/>
        <w:numPr>
          <w:ilvl w:val="0"/>
          <w:numId w:val="1"/>
        </w:numPr>
        <w:rPr>
          <w:b/>
        </w:rPr>
      </w:pPr>
      <w:r w:rsidRPr="002549C2">
        <w:rPr>
          <w:b/>
        </w:rPr>
        <w:t>The Museum of Science and Industry</w:t>
      </w:r>
    </w:p>
    <w:p w14:paraId="31884851" w14:textId="01D295BA" w:rsidR="00AE7E2B" w:rsidRPr="002549C2" w:rsidRDefault="00AE7E2B" w:rsidP="002549C2">
      <w:pPr>
        <w:pStyle w:val="ListParagraph"/>
        <w:numPr>
          <w:ilvl w:val="0"/>
          <w:numId w:val="1"/>
        </w:numPr>
        <w:rPr>
          <w:b/>
        </w:rPr>
      </w:pPr>
      <w:r w:rsidRPr="002549C2">
        <w:rPr>
          <w:b/>
        </w:rPr>
        <w:t>The John Rylands Library</w:t>
      </w:r>
    </w:p>
    <w:p w14:paraId="06C6A67D" w14:textId="6E3B8313" w:rsidR="00AE7E2B" w:rsidRPr="002549C2" w:rsidRDefault="00AE7E2B" w:rsidP="002549C2">
      <w:pPr>
        <w:pStyle w:val="ListParagraph"/>
        <w:numPr>
          <w:ilvl w:val="0"/>
          <w:numId w:val="1"/>
        </w:numPr>
        <w:rPr>
          <w:b/>
        </w:rPr>
      </w:pPr>
      <w:r w:rsidRPr="002549C2">
        <w:rPr>
          <w:b/>
        </w:rPr>
        <w:t>The Northern Quarter</w:t>
      </w:r>
    </w:p>
    <w:p w14:paraId="7C20671C" w14:textId="0297DE93" w:rsidR="00AE7E2B" w:rsidRPr="002549C2" w:rsidRDefault="00AE7E2B" w:rsidP="002549C2">
      <w:pPr>
        <w:pStyle w:val="ListParagraph"/>
        <w:numPr>
          <w:ilvl w:val="0"/>
          <w:numId w:val="1"/>
        </w:numPr>
        <w:rPr>
          <w:b/>
        </w:rPr>
      </w:pPr>
      <w:r w:rsidRPr="002549C2">
        <w:rPr>
          <w:b/>
        </w:rPr>
        <w:t>Harvey Nichols</w:t>
      </w:r>
    </w:p>
    <w:p w14:paraId="17426A06" w14:textId="011A632B" w:rsidR="00AE7E2B" w:rsidRPr="002549C2" w:rsidRDefault="00AE7E2B" w:rsidP="002549C2">
      <w:pPr>
        <w:pStyle w:val="ListParagraph"/>
        <w:numPr>
          <w:ilvl w:val="0"/>
          <w:numId w:val="1"/>
        </w:numPr>
        <w:rPr>
          <w:b/>
        </w:rPr>
      </w:pPr>
      <w:r w:rsidRPr="002549C2">
        <w:rPr>
          <w:b/>
        </w:rPr>
        <w:t>Selfridges</w:t>
      </w:r>
    </w:p>
    <w:p w14:paraId="6C5B2131" w14:textId="683A2EE9" w:rsidR="00AE7E2B" w:rsidRDefault="00AE7E2B"/>
    <w:p w14:paraId="1B267D1C" w14:textId="756FFE6E" w:rsidR="002549C2" w:rsidRDefault="002549C2">
      <w:r>
        <w:t>Outside of Manchester:</w:t>
      </w:r>
    </w:p>
    <w:p w14:paraId="7C6BAFCB" w14:textId="508BE32B" w:rsidR="00AE7E2B" w:rsidRPr="002549C2" w:rsidRDefault="00AE7E2B" w:rsidP="002549C2">
      <w:pPr>
        <w:pStyle w:val="ListParagraph"/>
        <w:numPr>
          <w:ilvl w:val="0"/>
          <w:numId w:val="1"/>
        </w:numPr>
        <w:rPr>
          <w:b/>
        </w:rPr>
      </w:pPr>
      <w:r w:rsidRPr="002549C2">
        <w:rPr>
          <w:b/>
        </w:rPr>
        <w:t>The Yorkshire Sculpture Park</w:t>
      </w:r>
    </w:p>
    <w:p w14:paraId="6B773D9B" w14:textId="6B8B161E" w:rsidR="00AE7E2B" w:rsidRDefault="00AE7E2B"/>
    <w:p w14:paraId="51DC7010" w14:textId="212F0F79" w:rsidR="002549C2" w:rsidRDefault="002549C2">
      <w:r>
        <w:t>In Liverpool:</w:t>
      </w:r>
    </w:p>
    <w:p w14:paraId="2196D33F" w14:textId="7F1533F5" w:rsidR="00AE7E2B" w:rsidRPr="002549C2" w:rsidRDefault="00AE7E2B" w:rsidP="002549C2">
      <w:pPr>
        <w:pStyle w:val="ListParagraph"/>
        <w:numPr>
          <w:ilvl w:val="0"/>
          <w:numId w:val="1"/>
        </w:numPr>
        <w:rPr>
          <w:b/>
        </w:rPr>
      </w:pPr>
      <w:r w:rsidRPr="002549C2">
        <w:rPr>
          <w:b/>
        </w:rPr>
        <w:t>The World Museum</w:t>
      </w:r>
    </w:p>
    <w:p w14:paraId="056FEAC8" w14:textId="58834A09" w:rsidR="00AE7E2B" w:rsidRPr="002549C2" w:rsidRDefault="00AE7E2B" w:rsidP="002549C2">
      <w:pPr>
        <w:pStyle w:val="ListParagraph"/>
        <w:numPr>
          <w:ilvl w:val="0"/>
          <w:numId w:val="1"/>
        </w:numPr>
        <w:rPr>
          <w:b/>
        </w:rPr>
      </w:pPr>
      <w:r w:rsidRPr="002549C2">
        <w:rPr>
          <w:b/>
        </w:rPr>
        <w:t>The Walker Gallery</w:t>
      </w:r>
    </w:p>
    <w:p w14:paraId="068FD504" w14:textId="613C7AA6" w:rsidR="002549C2" w:rsidRPr="002549C2" w:rsidRDefault="00AE7E2B" w:rsidP="002549C2">
      <w:pPr>
        <w:pStyle w:val="ListParagraph"/>
        <w:numPr>
          <w:ilvl w:val="0"/>
          <w:numId w:val="1"/>
        </w:numPr>
        <w:rPr>
          <w:b/>
        </w:rPr>
      </w:pPr>
      <w:r w:rsidRPr="002549C2">
        <w:rPr>
          <w:b/>
        </w:rPr>
        <w:t>The Tate Modern</w:t>
      </w:r>
    </w:p>
    <w:p w14:paraId="473363A5" w14:textId="73C358A1" w:rsidR="00AE7E2B" w:rsidRPr="002549C2" w:rsidRDefault="00AE7E2B" w:rsidP="002549C2">
      <w:pPr>
        <w:pStyle w:val="ListParagraph"/>
        <w:numPr>
          <w:ilvl w:val="0"/>
          <w:numId w:val="1"/>
        </w:numPr>
        <w:rPr>
          <w:b/>
        </w:rPr>
      </w:pPr>
      <w:r w:rsidRPr="002549C2">
        <w:rPr>
          <w:b/>
        </w:rPr>
        <w:t>The Baltic Quarter</w:t>
      </w:r>
    </w:p>
    <w:p w14:paraId="282C1EFD" w14:textId="0B65028E" w:rsidR="00AE7E2B" w:rsidRPr="002549C2" w:rsidRDefault="00AE7E2B" w:rsidP="002549C2">
      <w:pPr>
        <w:pStyle w:val="ListParagraph"/>
        <w:numPr>
          <w:ilvl w:val="0"/>
          <w:numId w:val="1"/>
        </w:numPr>
        <w:rPr>
          <w:b/>
        </w:rPr>
      </w:pPr>
      <w:r w:rsidRPr="002549C2">
        <w:rPr>
          <w:b/>
        </w:rPr>
        <w:t>The Blue Coat (creative space)</w:t>
      </w:r>
    </w:p>
    <w:p w14:paraId="3D1FBA75" w14:textId="77777777" w:rsidR="00AE7E2B" w:rsidRDefault="00AE7E2B"/>
    <w:p w14:paraId="47AA8325" w14:textId="77777777" w:rsidR="00AE7E2B" w:rsidRDefault="00AE7E2B"/>
    <w:p w14:paraId="020F844D" w14:textId="77777777" w:rsidR="00AE7E2B" w:rsidRDefault="00AE7E2B"/>
    <w:sectPr w:rsidR="00AE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68AE"/>
    <w:multiLevelType w:val="hybridMultilevel"/>
    <w:tmpl w:val="3C0C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2C"/>
    <w:rsid w:val="00225651"/>
    <w:rsid w:val="002549C2"/>
    <w:rsid w:val="002E70F2"/>
    <w:rsid w:val="003628C8"/>
    <w:rsid w:val="003C352C"/>
    <w:rsid w:val="009D3E90"/>
    <w:rsid w:val="00AE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5556"/>
  <w15:chartTrackingRefBased/>
  <w15:docId w15:val="{C1176F50-1E97-4FA8-B153-31703264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Lawson</dc:creator>
  <cp:keywords/>
  <dc:description/>
  <cp:lastModifiedBy>Mrs S Devine</cp:lastModifiedBy>
  <cp:revision>2</cp:revision>
  <dcterms:created xsi:type="dcterms:W3CDTF">2021-06-21T07:11:00Z</dcterms:created>
  <dcterms:modified xsi:type="dcterms:W3CDTF">2021-06-21T07:11:00Z</dcterms:modified>
</cp:coreProperties>
</file>