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210EC2" w14:textId="23371340" w:rsidR="009778F6" w:rsidRDefault="00F634B2" w:rsidP="00F634B2">
      <w:pPr>
        <w:pStyle w:val="Title"/>
        <w:jc w:val="center"/>
        <w:rPr>
          <w:rFonts w:ascii="Comic Sans MS" w:hAnsi="Comic Sans MS"/>
          <w:b/>
          <w:bCs/>
          <w:noProof/>
          <w:sz w:val="40"/>
          <w:szCs w:val="40"/>
        </w:rPr>
      </w:pPr>
      <w:bookmarkStart w:id="0" w:name="_GoBack"/>
      <w:bookmarkEnd w:id="0"/>
      <w:r w:rsidRPr="00DF0C46">
        <w:rPr>
          <w:rFonts w:ascii="Comic Sans MS" w:hAnsi="Comic Sans MS"/>
          <w:b/>
          <w:bCs/>
          <w:noProof/>
          <w:sz w:val="40"/>
          <w:szCs w:val="40"/>
          <w:u w:val="single"/>
        </w:rPr>
        <w:drawing>
          <wp:anchor distT="0" distB="0" distL="114300" distR="114300" simplePos="0" relativeHeight="251663360" behindDoc="0" locked="0" layoutInCell="1" allowOverlap="1" wp14:anchorId="5D42DEC9" wp14:editId="6969B5EF">
            <wp:simplePos x="981075" y="914400"/>
            <wp:positionH relativeFrom="margin">
              <wp:align>left</wp:align>
            </wp:positionH>
            <wp:positionV relativeFrom="margin">
              <wp:align>top</wp:align>
            </wp:positionV>
            <wp:extent cx="1819275" cy="1998980"/>
            <wp:effectExtent l="0" t="0" r="0"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6" cstate="print">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1827845" cy="2008483"/>
                    </a:xfrm>
                    <a:prstGeom prst="rect">
                      <a:avLst/>
                    </a:prstGeom>
                  </pic:spPr>
                </pic:pic>
              </a:graphicData>
            </a:graphic>
            <wp14:sizeRelH relativeFrom="margin">
              <wp14:pctWidth>0</wp14:pctWidth>
            </wp14:sizeRelH>
            <wp14:sizeRelV relativeFrom="margin">
              <wp14:pctHeight>0</wp14:pctHeight>
            </wp14:sizeRelV>
          </wp:anchor>
        </w:drawing>
      </w:r>
      <w:r w:rsidRPr="00DF0C46">
        <w:rPr>
          <w:rFonts w:ascii="Comic Sans MS" w:hAnsi="Comic Sans MS"/>
          <w:b/>
          <w:bCs/>
          <w:noProof/>
          <w:sz w:val="40"/>
          <w:szCs w:val="40"/>
          <w:u w:val="single"/>
        </w:rPr>
        <w:t>The Blue Coat School German A Level</w:t>
      </w:r>
      <w:r w:rsidRPr="00DF0C46">
        <w:rPr>
          <w:rFonts w:ascii="Comic Sans MS" w:hAnsi="Comic Sans MS"/>
          <w:b/>
          <w:bCs/>
          <w:noProof/>
          <w:sz w:val="40"/>
          <w:szCs w:val="40"/>
        </w:rPr>
        <w:t xml:space="preserve"> Year 11 Bridging Material – part </w:t>
      </w:r>
      <w:r w:rsidR="00F855CF">
        <w:rPr>
          <w:rFonts w:ascii="Comic Sans MS" w:hAnsi="Comic Sans MS"/>
          <w:b/>
          <w:bCs/>
          <w:noProof/>
          <w:sz w:val="40"/>
          <w:szCs w:val="40"/>
        </w:rPr>
        <w:t>3</w:t>
      </w:r>
      <w:r w:rsidRPr="00DF0C46">
        <w:rPr>
          <w:rFonts w:ascii="Comic Sans MS" w:hAnsi="Comic Sans MS"/>
          <w:b/>
          <w:bCs/>
          <w:noProof/>
          <w:sz w:val="40"/>
          <w:szCs w:val="40"/>
        </w:rPr>
        <w:t>:</w:t>
      </w:r>
    </w:p>
    <w:p w14:paraId="4B13294B" w14:textId="5E797FDB" w:rsidR="00F634B2" w:rsidRPr="00DF0C46" w:rsidRDefault="00F855CF" w:rsidP="00F634B2">
      <w:pPr>
        <w:pStyle w:val="Title"/>
        <w:jc w:val="center"/>
        <w:rPr>
          <w:rFonts w:ascii="Comic Sans MS" w:hAnsi="Comic Sans MS"/>
          <w:b/>
          <w:bCs/>
          <w:noProof/>
          <w:sz w:val="40"/>
          <w:szCs w:val="40"/>
        </w:rPr>
      </w:pPr>
      <w:r>
        <w:rPr>
          <w:rFonts w:ascii="Comic Sans MS" w:hAnsi="Comic Sans MS"/>
          <w:b/>
          <w:bCs/>
          <w:noProof/>
          <w:sz w:val="40"/>
          <w:szCs w:val="40"/>
        </w:rPr>
        <w:t>Getting ready for September</w:t>
      </w:r>
    </w:p>
    <w:p w14:paraId="3923ECF3" w14:textId="77777777" w:rsidR="00F634B2" w:rsidRDefault="00F634B2" w:rsidP="00F634B2"/>
    <w:p w14:paraId="324603CA" w14:textId="77777777" w:rsidR="00F634B2" w:rsidRDefault="00F634B2" w:rsidP="00F634B2"/>
    <w:p w14:paraId="430C2A3C" w14:textId="77777777" w:rsidR="00F634B2" w:rsidRDefault="00F634B2" w:rsidP="00F634B2"/>
    <w:p w14:paraId="44BD0F12" w14:textId="77777777" w:rsidR="00F634B2" w:rsidRPr="008744B3" w:rsidRDefault="00F634B2" w:rsidP="00F634B2"/>
    <w:p w14:paraId="23F80620" w14:textId="77777777" w:rsidR="00F634B2" w:rsidRDefault="00F634B2" w:rsidP="00F634B2"/>
    <w:p w14:paraId="7D0FB244" w14:textId="77777777" w:rsidR="00F634B2" w:rsidRDefault="00F634B2" w:rsidP="00F634B2">
      <w:r>
        <w:rPr>
          <w:noProof/>
        </w:rPr>
        <w:drawing>
          <wp:inline distT="0" distB="0" distL="0" distR="0" wp14:anchorId="177587C4" wp14:editId="12E619EF">
            <wp:extent cx="2101002" cy="1400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2109414" cy="1405781"/>
                    </a:xfrm>
                    <a:prstGeom prst="rect">
                      <a:avLst/>
                    </a:prstGeom>
                  </pic:spPr>
                </pic:pic>
              </a:graphicData>
            </a:graphic>
          </wp:inline>
        </w:drawing>
      </w:r>
      <w:r>
        <w:t xml:space="preserve">              </w:t>
      </w:r>
      <w:r>
        <w:rPr>
          <w:noProof/>
        </w:rPr>
        <w:drawing>
          <wp:inline distT="0" distB="0" distL="0" distR="0" wp14:anchorId="207DB45A" wp14:editId="117CA1F6">
            <wp:extent cx="2462896" cy="1866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2466067" cy="1869304"/>
                    </a:xfrm>
                    <a:prstGeom prst="rect">
                      <a:avLst/>
                    </a:prstGeom>
                  </pic:spPr>
                </pic:pic>
              </a:graphicData>
            </a:graphic>
          </wp:inline>
        </w:drawing>
      </w:r>
      <w:r>
        <w:br w:type="textWrapping" w:clear="all"/>
      </w:r>
    </w:p>
    <w:p w14:paraId="5E36E731" w14:textId="77777777" w:rsidR="00F634B2" w:rsidRDefault="00F634B2" w:rsidP="00F634B2">
      <w:r w:rsidRPr="00DF0C46">
        <w:rPr>
          <w:noProof/>
        </w:rPr>
        <w:drawing>
          <wp:inline distT="0" distB="0" distL="0" distR="0" wp14:anchorId="755E15DB" wp14:editId="35797B4E">
            <wp:extent cx="2962820" cy="221932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80938" cy="2232897"/>
                    </a:xfrm>
                    <a:prstGeom prst="rect">
                      <a:avLst/>
                    </a:prstGeom>
                  </pic:spPr>
                </pic:pic>
              </a:graphicData>
            </a:graphic>
          </wp:inline>
        </w:drawing>
      </w:r>
      <w:r>
        <w:t xml:space="preserve">      </w:t>
      </w:r>
      <w:r>
        <w:rPr>
          <w:noProof/>
        </w:rPr>
        <w:drawing>
          <wp:inline distT="0" distB="0" distL="0" distR="0" wp14:anchorId="107C25D9" wp14:editId="05C4A664">
            <wp:extent cx="2085975" cy="168964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2106004" cy="1705863"/>
                    </a:xfrm>
                    <a:prstGeom prst="rect">
                      <a:avLst/>
                    </a:prstGeom>
                  </pic:spPr>
                </pic:pic>
              </a:graphicData>
            </a:graphic>
          </wp:inline>
        </w:drawing>
      </w:r>
    </w:p>
    <w:p w14:paraId="7B5032D1" w14:textId="77777777" w:rsidR="00F634B2" w:rsidRDefault="00F634B2" w:rsidP="00F634B2"/>
    <w:p w14:paraId="4EBA6AF8" w14:textId="77777777" w:rsidR="00F634B2" w:rsidRDefault="00F634B2" w:rsidP="00F634B2">
      <w:r>
        <w:rPr>
          <w:noProof/>
        </w:rPr>
        <w:drawing>
          <wp:inline distT="0" distB="0" distL="0" distR="0" wp14:anchorId="642FF26A" wp14:editId="1E73AD2B">
            <wp:extent cx="2586162" cy="1724025"/>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rot="10800000" flipV="1">
                      <a:off x="0" y="0"/>
                      <a:ext cx="2622343" cy="1748145"/>
                    </a:xfrm>
                    <a:prstGeom prst="rect">
                      <a:avLst/>
                    </a:prstGeom>
                  </pic:spPr>
                </pic:pic>
              </a:graphicData>
            </a:graphic>
          </wp:inline>
        </w:drawing>
      </w:r>
      <w:r>
        <w:t xml:space="preserve">    </w:t>
      </w:r>
      <w:r>
        <w:rPr>
          <w:noProof/>
        </w:rPr>
        <w:drawing>
          <wp:inline distT="0" distB="0" distL="0" distR="0" wp14:anchorId="56C70A3C" wp14:editId="2CE081CE">
            <wp:extent cx="2857500" cy="1903994"/>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2859762" cy="1905501"/>
                    </a:xfrm>
                    <a:prstGeom prst="rect">
                      <a:avLst/>
                    </a:prstGeom>
                  </pic:spPr>
                </pic:pic>
              </a:graphicData>
            </a:graphic>
          </wp:inline>
        </w:drawing>
      </w:r>
    </w:p>
    <w:p w14:paraId="60A68D6D" w14:textId="77777777" w:rsidR="00F634B2" w:rsidRDefault="00F634B2" w:rsidP="00F634B2"/>
    <w:p w14:paraId="55478597" w14:textId="77777777" w:rsidR="00F634B2" w:rsidRDefault="00F634B2" w:rsidP="00F634B2"/>
    <w:p w14:paraId="3D4F1896" w14:textId="77777777" w:rsidR="007C6705" w:rsidRPr="00170542" w:rsidRDefault="007C6705" w:rsidP="007C6705">
      <w:pPr>
        <w:pStyle w:val="ListParagraph"/>
        <w:numPr>
          <w:ilvl w:val="0"/>
          <w:numId w:val="8"/>
        </w:numPr>
        <w:spacing w:after="0" w:line="240" w:lineRule="auto"/>
        <w:rPr>
          <w:b/>
          <w:bCs/>
          <w:noProof/>
          <w:sz w:val="28"/>
          <w:szCs w:val="28"/>
        </w:rPr>
      </w:pPr>
      <w:r w:rsidRPr="00170542">
        <w:rPr>
          <w:b/>
          <w:bCs/>
          <w:noProof/>
          <w:sz w:val="28"/>
          <w:szCs w:val="28"/>
        </w:rPr>
        <w:lastRenderedPageBreak/>
        <w:t>Get to know your A level!</w:t>
      </w:r>
    </w:p>
    <w:p w14:paraId="1E6EFA80" w14:textId="7000F587" w:rsidR="007C6705" w:rsidRPr="00170542" w:rsidRDefault="007C6705" w:rsidP="007C6705">
      <w:pPr>
        <w:pStyle w:val="ListParagraph"/>
        <w:rPr>
          <w:noProof/>
          <w:sz w:val="24"/>
          <w:szCs w:val="24"/>
        </w:rPr>
      </w:pPr>
      <w:r w:rsidRPr="00170542">
        <w:rPr>
          <w:noProof/>
          <w:sz w:val="24"/>
          <w:szCs w:val="24"/>
        </w:rPr>
        <w:t xml:space="preserve">You will be following the Eduqas A level German specification. Here are the themes we will cover – the top two themes are what we cover in Year 12, so if you just do AS these are the themes you will do. </w:t>
      </w:r>
    </w:p>
    <w:p w14:paraId="228CC955" w14:textId="77777777" w:rsidR="007C6705" w:rsidRPr="00170542" w:rsidRDefault="007C6705" w:rsidP="007C6705">
      <w:pPr>
        <w:pStyle w:val="ListParagraph"/>
        <w:rPr>
          <w:noProof/>
          <w:sz w:val="24"/>
          <w:szCs w:val="24"/>
        </w:rPr>
      </w:pPr>
      <w:r w:rsidRPr="00170542">
        <w:rPr>
          <w:b/>
          <w:bCs/>
          <w:noProof/>
          <w:sz w:val="24"/>
          <w:szCs w:val="24"/>
          <w:u w:val="single"/>
        </w:rPr>
        <w:t>Content</w:t>
      </w:r>
    </w:p>
    <w:p w14:paraId="0E148AA3" w14:textId="77777777" w:rsidR="007C6705" w:rsidRPr="00170542" w:rsidRDefault="007C6705" w:rsidP="007C6705">
      <w:pPr>
        <w:pStyle w:val="ListParagraph"/>
        <w:rPr>
          <w:noProof/>
          <w:sz w:val="24"/>
          <w:szCs w:val="24"/>
        </w:rPr>
      </w:pPr>
      <w:r w:rsidRPr="00170542">
        <w:rPr>
          <w:noProof/>
          <w:sz w:val="24"/>
          <w:szCs w:val="24"/>
        </w:rPr>
        <w:t>Have a read through the themes:</w:t>
      </w:r>
    </w:p>
    <w:p w14:paraId="0EDEA4B9" w14:textId="425D47B2" w:rsidR="00E91620" w:rsidRDefault="007C6705" w:rsidP="007C6705">
      <w:pPr>
        <w:spacing w:line="360" w:lineRule="auto"/>
        <w:rPr>
          <w:b/>
          <w:bCs/>
        </w:rPr>
      </w:pPr>
      <w:r w:rsidRPr="007C6705">
        <w:rPr>
          <w:b/>
          <w:bCs/>
          <w:noProof/>
        </w:rPr>
        <w:drawing>
          <wp:inline distT="0" distB="0" distL="0" distR="0" wp14:anchorId="64C3FA57" wp14:editId="70132BB5">
            <wp:extent cx="5650901" cy="732282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61394" cy="7336418"/>
                    </a:xfrm>
                    <a:prstGeom prst="rect">
                      <a:avLst/>
                    </a:prstGeom>
                  </pic:spPr>
                </pic:pic>
              </a:graphicData>
            </a:graphic>
          </wp:inline>
        </w:drawing>
      </w:r>
    </w:p>
    <w:p w14:paraId="14445E50" w14:textId="4F068ACB" w:rsidR="007C6705" w:rsidRPr="00170542" w:rsidRDefault="007C6705" w:rsidP="007C6705">
      <w:pPr>
        <w:spacing w:line="360" w:lineRule="auto"/>
        <w:rPr>
          <w:sz w:val="24"/>
          <w:szCs w:val="24"/>
        </w:rPr>
      </w:pPr>
      <w:r w:rsidRPr="00170542">
        <w:rPr>
          <w:sz w:val="24"/>
          <w:szCs w:val="24"/>
        </w:rPr>
        <w:t xml:space="preserve">As well as these themes, we also study the film </w:t>
      </w:r>
      <w:proofErr w:type="gramStart"/>
      <w:r w:rsidRPr="00170542">
        <w:rPr>
          <w:i/>
          <w:iCs/>
          <w:sz w:val="24"/>
          <w:szCs w:val="24"/>
        </w:rPr>
        <w:t>Good bye</w:t>
      </w:r>
      <w:proofErr w:type="gramEnd"/>
      <w:r w:rsidRPr="00170542">
        <w:rPr>
          <w:i/>
          <w:iCs/>
          <w:sz w:val="24"/>
          <w:szCs w:val="24"/>
        </w:rPr>
        <w:t xml:space="preserve"> Lenin!</w:t>
      </w:r>
      <w:r w:rsidRPr="00170542">
        <w:rPr>
          <w:sz w:val="24"/>
          <w:szCs w:val="24"/>
        </w:rPr>
        <w:t xml:space="preserve"> in Y12 and the play </w:t>
      </w:r>
      <w:r w:rsidRPr="00170542">
        <w:rPr>
          <w:i/>
          <w:iCs/>
          <w:sz w:val="24"/>
          <w:szCs w:val="24"/>
        </w:rPr>
        <w:t>Der Besuch der alten Dame</w:t>
      </w:r>
      <w:r w:rsidRPr="00170542">
        <w:rPr>
          <w:sz w:val="24"/>
          <w:szCs w:val="24"/>
        </w:rPr>
        <w:t xml:space="preserve"> in Y13.</w:t>
      </w:r>
    </w:p>
    <w:p w14:paraId="490760B1" w14:textId="3B154310" w:rsidR="004C7DA1" w:rsidRDefault="004C7DA1" w:rsidP="007C6705">
      <w:pPr>
        <w:spacing w:line="360" w:lineRule="auto"/>
      </w:pPr>
    </w:p>
    <w:p w14:paraId="7146D535" w14:textId="77777777" w:rsidR="004C7DA1" w:rsidRPr="00170542" w:rsidRDefault="004C7DA1" w:rsidP="004C7DA1">
      <w:pPr>
        <w:rPr>
          <w:sz w:val="24"/>
          <w:szCs w:val="24"/>
        </w:rPr>
      </w:pPr>
      <w:r w:rsidRPr="00170542">
        <w:rPr>
          <w:b/>
          <w:bCs/>
          <w:sz w:val="24"/>
          <w:szCs w:val="24"/>
          <w:u w:val="single"/>
        </w:rPr>
        <w:lastRenderedPageBreak/>
        <w:t>Assessment</w:t>
      </w:r>
      <w:r w:rsidRPr="00170542">
        <w:rPr>
          <w:sz w:val="24"/>
          <w:szCs w:val="24"/>
        </w:rPr>
        <w:t xml:space="preserve"> </w:t>
      </w:r>
    </w:p>
    <w:p w14:paraId="456E58FA" w14:textId="77777777" w:rsidR="004C7DA1" w:rsidRPr="00170542" w:rsidRDefault="004C7DA1" w:rsidP="004C7DA1">
      <w:pPr>
        <w:rPr>
          <w:sz w:val="24"/>
          <w:szCs w:val="24"/>
        </w:rPr>
      </w:pPr>
      <w:r w:rsidRPr="00170542">
        <w:rPr>
          <w:sz w:val="24"/>
          <w:szCs w:val="24"/>
        </w:rPr>
        <w:t>Assessment is in 3 parts whether you do AS or A level:</w:t>
      </w:r>
    </w:p>
    <w:p w14:paraId="35583913" w14:textId="77777777" w:rsidR="004C7DA1" w:rsidRPr="00170542" w:rsidRDefault="004C7DA1" w:rsidP="004C7DA1">
      <w:pPr>
        <w:pStyle w:val="ListParagraph"/>
        <w:numPr>
          <w:ilvl w:val="0"/>
          <w:numId w:val="9"/>
        </w:numPr>
        <w:spacing w:after="0" w:line="240" w:lineRule="auto"/>
        <w:rPr>
          <w:sz w:val="24"/>
          <w:szCs w:val="24"/>
        </w:rPr>
      </w:pPr>
      <w:r w:rsidRPr="00170542">
        <w:rPr>
          <w:sz w:val="24"/>
          <w:szCs w:val="24"/>
        </w:rPr>
        <w:t>Speaking</w:t>
      </w:r>
    </w:p>
    <w:p w14:paraId="149267F8" w14:textId="77777777" w:rsidR="004C7DA1" w:rsidRPr="00170542" w:rsidRDefault="004C7DA1" w:rsidP="004C7DA1">
      <w:pPr>
        <w:pStyle w:val="ListParagraph"/>
        <w:numPr>
          <w:ilvl w:val="0"/>
          <w:numId w:val="9"/>
        </w:numPr>
        <w:spacing w:after="0" w:line="240" w:lineRule="auto"/>
        <w:rPr>
          <w:sz w:val="24"/>
          <w:szCs w:val="24"/>
        </w:rPr>
      </w:pPr>
      <w:r w:rsidRPr="00170542">
        <w:rPr>
          <w:sz w:val="24"/>
          <w:szCs w:val="24"/>
        </w:rPr>
        <w:t>Listening, Reading &amp; Translation into English</w:t>
      </w:r>
    </w:p>
    <w:p w14:paraId="7AF484B9" w14:textId="1B2F4674" w:rsidR="004C7DA1" w:rsidRDefault="004C7DA1" w:rsidP="004C7DA1">
      <w:pPr>
        <w:pStyle w:val="ListParagraph"/>
        <w:numPr>
          <w:ilvl w:val="0"/>
          <w:numId w:val="9"/>
        </w:numPr>
        <w:spacing w:after="0" w:line="240" w:lineRule="auto"/>
        <w:rPr>
          <w:sz w:val="24"/>
          <w:szCs w:val="24"/>
        </w:rPr>
      </w:pPr>
      <w:r w:rsidRPr="00170542">
        <w:rPr>
          <w:sz w:val="24"/>
          <w:szCs w:val="24"/>
        </w:rPr>
        <w:t>Writing – Translation into French, essay about film, essay about book (A level only)</w:t>
      </w:r>
    </w:p>
    <w:p w14:paraId="7FAE9393" w14:textId="77777777" w:rsidR="00170542" w:rsidRPr="00170542" w:rsidRDefault="00170542" w:rsidP="00170542">
      <w:pPr>
        <w:pStyle w:val="ListParagraph"/>
        <w:spacing w:after="0" w:line="240" w:lineRule="auto"/>
        <w:rPr>
          <w:sz w:val="24"/>
          <w:szCs w:val="24"/>
        </w:rPr>
      </w:pPr>
    </w:p>
    <w:p w14:paraId="1194A2EC" w14:textId="77777777" w:rsidR="004C7DA1" w:rsidRPr="00170542" w:rsidRDefault="004C7DA1" w:rsidP="004C7DA1">
      <w:pPr>
        <w:rPr>
          <w:sz w:val="24"/>
          <w:szCs w:val="24"/>
        </w:rPr>
      </w:pPr>
      <w:r w:rsidRPr="00170542">
        <w:rPr>
          <w:sz w:val="24"/>
          <w:szCs w:val="24"/>
        </w:rPr>
        <w:t>Now have a look at the course online:</w:t>
      </w:r>
    </w:p>
    <w:p w14:paraId="076F307F" w14:textId="6D0652D9" w:rsidR="004C7DA1" w:rsidRDefault="006807BB" w:rsidP="004C7DA1">
      <w:pPr>
        <w:rPr>
          <w:sz w:val="24"/>
          <w:szCs w:val="24"/>
        </w:rPr>
      </w:pPr>
      <w:hyperlink r:id="rId20" w:anchor="tab_overview" w:history="1">
        <w:r w:rsidR="004C7DA1" w:rsidRPr="00170542">
          <w:rPr>
            <w:rStyle w:val="Hyperlink"/>
            <w:sz w:val="24"/>
            <w:szCs w:val="24"/>
          </w:rPr>
          <w:t>AS and A Level German | Eduqas</w:t>
        </w:r>
      </w:hyperlink>
      <w:r w:rsidR="00170542">
        <w:rPr>
          <w:sz w:val="24"/>
          <w:szCs w:val="24"/>
        </w:rPr>
        <w:t xml:space="preserve">     </w:t>
      </w:r>
      <w:r w:rsidR="004C7DA1" w:rsidRPr="00170542">
        <w:rPr>
          <w:sz w:val="24"/>
          <w:szCs w:val="24"/>
        </w:rPr>
        <w:t>Have a read of the specification and a look at the website.</w:t>
      </w:r>
    </w:p>
    <w:p w14:paraId="26A54AC4" w14:textId="2E320577" w:rsidR="0052059B" w:rsidRDefault="0052059B" w:rsidP="004C7DA1">
      <w:pPr>
        <w:rPr>
          <w:sz w:val="24"/>
          <w:szCs w:val="24"/>
        </w:rPr>
      </w:pPr>
    </w:p>
    <w:p w14:paraId="6E20C6FF" w14:textId="2E555966" w:rsidR="0052059B" w:rsidRPr="0052059B" w:rsidRDefault="0052059B" w:rsidP="0052059B">
      <w:pPr>
        <w:pStyle w:val="ListParagraph"/>
        <w:numPr>
          <w:ilvl w:val="0"/>
          <w:numId w:val="8"/>
        </w:numPr>
        <w:spacing w:after="0" w:line="240" w:lineRule="auto"/>
        <w:rPr>
          <w:b/>
          <w:bCs/>
          <w:sz w:val="28"/>
          <w:szCs w:val="28"/>
        </w:rPr>
      </w:pPr>
      <w:r w:rsidRPr="0052059B">
        <w:rPr>
          <w:b/>
          <w:bCs/>
          <w:sz w:val="28"/>
          <w:szCs w:val="28"/>
        </w:rPr>
        <w:t>Now let’s look at the film you will study in Year 12 – you’ll love it!</w:t>
      </w:r>
    </w:p>
    <w:p w14:paraId="7A7F206A" w14:textId="77777777" w:rsidR="0052059B" w:rsidRPr="00170542" w:rsidRDefault="0052059B" w:rsidP="0052059B">
      <w:pPr>
        <w:rPr>
          <w:sz w:val="24"/>
          <w:szCs w:val="24"/>
        </w:rPr>
      </w:pPr>
      <w:r w:rsidRPr="00170542">
        <w:rPr>
          <w:sz w:val="24"/>
          <w:szCs w:val="24"/>
        </w:rPr>
        <w:t xml:space="preserve">Click on this link to view the trailer for </w:t>
      </w:r>
      <w:r w:rsidRPr="00170542">
        <w:rPr>
          <w:i/>
          <w:iCs/>
          <w:sz w:val="24"/>
          <w:szCs w:val="24"/>
        </w:rPr>
        <w:t xml:space="preserve">Good bye </w:t>
      </w:r>
      <w:proofErr w:type="gramStart"/>
      <w:r w:rsidRPr="00170542">
        <w:rPr>
          <w:i/>
          <w:iCs/>
          <w:sz w:val="24"/>
          <w:szCs w:val="24"/>
        </w:rPr>
        <w:t>Lenin!</w:t>
      </w:r>
      <w:r w:rsidRPr="00170542">
        <w:rPr>
          <w:sz w:val="24"/>
          <w:szCs w:val="24"/>
        </w:rPr>
        <w:t>:</w:t>
      </w:r>
      <w:proofErr w:type="gramEnd"/>
    </w:p>
    <w:p w14:paraId="7A0B8568" w14:textId="77777777" w:rsidR="0052059B" w:rsidRPr="00170542" w:rsidRDefault="006807BB" w:rsidP="0052059B">
      <w:pPr>
        <w:rPr>
          <w:sz w:val="24"/>
          <w:szCs w:val="24"/>
        </w:rPr>
      </w:pPr>
      <w:hyperlink r:id="rId21" w:history="1">
        <w:r w:rsidR="0052059B" w:rsidRPr="00170542">
          <w:rPr>
            <w:rStyle w:val="Hyperlink"/>
            <w:sz w:val="24"/>
            <w:szCs w:val="24"/>
          </w:rPr>
          <w:t>Goodbye Lenin - Trailer #1 - YouTube</w:t>
        </w:r>
      </w:hyperlink>
    </w:p>
    <w:p w14:paraId="2709CD36" w14:textId="77777777" w:rsidR="0052059B" w:rsidRPr="0098451D" w:rsidRDefault="0052059B" w:rsidP="0052059B">
      <w:pPr>
        <w:rPr>
          <w:rFonts w:cstheme="minorHAnsi"/>
          <w:b/>
          <w:sz w:val="24"/>
          <w:szCs w:val="24"/>
          <w:u w:val="single"/>
        </w:rPr>
      </w:pPr>
      <w:r w:rsidRPr="0098451D">
        <w:rPr>
          <w:rFonts w:cstheme="minorHAnsi"/>
          <w:b/>
          <w:sz w:val="24"/>
          <w:szCs w:val="24"/>
        </w:rPr>
        <w:t xml:space="preserve">Now work through all the activities below – </w:t>
      </w:r>
      <w:r w:rsidRPr="0098451D">
        <w:rPr>
          <w:rFonts w:cstheme="minorHAnsi"/>
          <w:b/>
          <w:sz w:val="24"/>
          <w:szCs w:val="24"/>
          <w:u w:val="single"/>
        </w:rPr>
        <w:t xml:space="preserve">remember to bring all your answers with you in September </w:t>
      </w:r>
    </w:p>
    <w:p w14:paraId="3E124FC8" w14:textId="0D774B1F" w:rsidR="0052059B" w:rsidRDefault="0052059B" w:rsidP="0052059B">
      <w:pPr>
        <w:rPr>
          <w:rFonts w:cstheme="minorHAnsi"/>
          <w:b/>
          <w:sz w:val="24"/>
          <w:szCs w:val="24"/>
        </w:rPr>
      </w:pPr>
      <w:r>
        <w:rPr>
          <w:rFonts w:cstheme="minorHAnsi"/>
          <w:b/>
          <w:sz w:val="24"/>
          <w:szCs w:val="24"/>
        </w:rPr>
        <w:t>A Sieh dir den Trailer an und hake</w:t>
      </w:r>
      <w:r w:rsidR="009D4400">
        <w:rPr>
          <w:rFonts w:cstheme="minorHAnsi"/>
          <w:b/>
          <w:sz w:val="24"/>
          <w:szCs w:val="24"/>
        </w:rPr>
        <w:t xml:space="preserve"> (√)</w:t>
      </w:r>
      <w:r>
        <w:rPr>
          <w:rFonts w:cstheme="minorHAnsi"/>
          <w:b/>
          <w:sz w:val="24"/>
          <w:szCs w:val="24"/>
        </w:rPr>
        <w:t xml:space="preserve"> die 5 korrekten Aussagen ab.</w:t>
      </w:r>
      <w:r w:rsidR="00A71911">
        <w:rPr>
          <w:rFonts w:cstheme="minorHAnsi"/>
          <w:b/>
          <w:sz w:val="24"/>
          <w:szCs w:val="24"/>
        </w:rPr>
        <w:t xml:space="preserve"> Korrigiere die falschen Aussagen.</w:t>
      </w:r>
    </w:p>
    <w:tbl>
      <w:tblPr>
        <w:tblStyle w:val="TableGrid"/>
        <w:tblW w:w="0" w:type="auto"/>
        <w:tblLook w:val="04A0" w:firstRow="1" w:lastRow="0" w:firstColumn="1" w:lastColumn="0" w:noHBand="0" w:noVBand="1"/>
      </w:tblPr>
      <w:tblGrid>
        <w:gridCol w:w="460"/>
        <w:gridCol w:w="9033"/>
      </w:tblGrid>
      <w:tr w:rsidR="0052059B" w14:paraId="40B2BB14" w14:textId="77777777" w:rsidTr="0052059B">
        <w:tc>
          <w:tcPr>
            <w:tcW w:w="460" w:type="dxa"/>
          </w:tcPr>
          <w:p w14:paraId="3DE314A7" w14:textId="58597697" w:rsidR="0052059B" w:rsidRDefault="0052059B" w:rsidP="0052059B">
            <w:pPr>
              <w:rPr>
                <w:rFonts w:cstheme="minorHAnsi"/>
                <w:bCs/>
              </w:rPr>
            </w:pPr>
            <w:r>
              <w:rPr>
                <w:rFonts w:cstheme="minorHAnsi"/>
                <w:bCs/>
              </w:rPr>
              <w:t>1</w:t>
            </w:r>
          </w:p>
        </w:tc>
        <w:tc>
          <w:tcPr>
            <w:tcW w:w="9033" w:type="dxa"/>
          </w:tcPr>
          <w:p w14:paraId="4B9C27E1" w14:textId="5532294D" w:rsidR="0052059B" w:rsidRDefault="008B3D76" w:rsidP="0052059B">
            <w:pPr>
              <w:rPr>
                <w:rFonts w:cstheme="minorHAnsi"/>
                <w:bCs/>
              </w:rPr>
            </w:pPr>
            <w:r>
              <w:rPr>
                <w:rFonts w:cstheme="minorHAnsi"/>
                <w:bCs/>
              </w:rPr>
              <w:t>Der Erzähler und Hauptcharakter heißt Alex Kerner</w:t>
            </w:r>
          </w:p>
        </w:tc>
      </w:tr>
      <w:tr w:rsidR="0052059B" w14:paraId="5904466F" w14:textId="77777777" w:rsidTr="0052059B">
        <w:tc>
          <w:tcPr>
            <w:tcW w:w="460" w:type="dxa"/>
          </w:tcPr>
          <w:p w14:paraId="23BFCE07" w14:textId="5EF88C3A" w:rsidR="0052059B" w:rsidRDefault="0052059B" w:rsidP="0052059B">
            <w:pPr>
              <w:rPr>
                <w:rFonts w:cstheme="minorHAnsi"/>
                <w:bCs/>
              </w:rPr>
            </w:pPr>
            <w:r>
              <w:rPr>
                <w:rFonts w:cstheme="minorHAnsi"/>
                <w:bCs/>
              </w:rPr>
              <w:t>2</w:t>
            </w:r>
          </w:p>
        </w:tc>
        <w:tc>
          <w:tcPr>
            <w:tcW w:w="9033" w:type="dxa"/>
          </w:tcPr>
          <w:p w14:paraId="104F9B44" w14:textId="72A97A9B" w:rsidR="0052059B" w:rsidRDefault="008B3D76" w:rsidP="0052059B">
            <w:pPr>
              <w:rPr>
                <w:rFonts w:cstheme="minorHAnsi"/>
                <w:bCs/>
              </w:rPr>
            </w:pPr>
            <w:r>
              <w:rPr>
                <w:rFonts w:cstheme="minorHAnsi"/>
                <w:bCs/>
              </w:rPr>
              <w:t>Alex wohnt in Westdeutschland</w:t>
            </w:r>
          </w:p>
        </w:tc>
      </w:tr>
      <w:tr w:rsidR="0052059B" w14:paraId="01C4AF9D" w14:textId="77777777" w:rsidTr="0052059B">
        <w:tc>
          <w:tcPr>
            <w:tcW w:w="460" w:type="dxa"/>
          </w:tcPr>
          <w:p w14:paraId="140EFC26" w14:textId="00286304" w:rsidR="0052059B" w:rsidRDefault="0052059B" w:rsidP="0052059B">
            <w:pPr>
              <w:rPr>
                <w:rFonts w:cstheme="minorHAnsi"/>
                <w:bCs/>
              </w:rPr>
            </w:pPr>
            <w:r>
              <w:rPr>
                <w:rFonts w:cstheme="minorHAnsi"/>
                <w:bCs/>
              </w:rPr>
              <w:t>3</w:t>
            </w:r>
          </w:p>
        </w:tc>
        <w:tc>
          <w:tcPr>
            <w:tcW w:w="9033" w:type="dxa"/>
          </w:tcPr>
          <w:p w14:paraId="1DEBFFE5" w14:textId="17CCBE47" w:rsidR="0052059B" w:rsidRDefault="008B3D76" w:rsidP="0052059B">
            <w:pPr>
              <w:rPr>
                <w:rFonts w:cstheme="minorHAnsi"/>
                <w:bCs/>
              </w:rPr>
            </w:pPr>
            <w:r>
              <w:rPr>
                <w:rFonts w:cstheme="minorHAnsi"/>
                <w:bCs/>
              </w:rPr>
              <w:t>Der Film spielt vor dem Fall der Mauer</w:t>
            </w:r>
          </w:p>
        </w:tc>
      </w:tr>
      <w:tr w:rsidR="0052059B" w14:paraId="158C6670" w14:textId="77777777" w:rsidTr="0052059B">
        <w:tc>
          <w:tcPr>
            <w:tcW w:w="460" w:type="dxa"/>
          </w:tcPr>
          <w:p w14:paraId="7191CF15" w14:textId="286B510B" w:rsidR="0052059B" w:rsidRDefault="0052059B" w:rsidP="0052059B">
            <w:pPr>
              <w:rPr>
                <w:rFonts w:cstheme="minorHAnsi"/>
                <w:bCs/>
              </w:rPr>
            </w:pPr>
            <w:r>
              <w:rPr>
                <w:rFonts w:cstheme="minorHAnsi"/>
                <w:bCs/>
              </w:rPr>
              <w:t>4</w:t>
            </w:r>
          </w:p>
        </w:tc>
        <w:tc>
          <w:tcPr>
            <w:tcW w:w="9033" w:type="dxa"/>
          </w:tcPr>
          <w:p w14:paraId="01C2498D" w14:textId="535AE413" w:rsidR="0052059B" w:rsidRDefault="008B3D76" w:rsidP="0052059B">
            <w:pPr>
              <w:rPr>
                <w:rFonts w:cstheme="minorHAnsi"/>
                <w:bCs/>
              </w:rPr>
            </w:pPr>
            <w:r>
              <w:rPr>
                <w:rFonts w:cstheme="minorHAnsi"/>
                <w:bCs/>
              </w:rPr>
              <w:t>Alex’ Mutter ist im Krankenhaus</w:t>
            </w:r>
          </w:p>
        </w:tc>
      </w:tr>
      <w:tr w:rsidR="0052059B" w14:paraId="6EA78EDC" w14:textId="77777777" w:rsidTr="0052059B">
        <w:tc>
          <w:tcPr>
            <w:tcW w:w="460" w:type="dxa"/>
          </w:tcPr>
          <w:p w14:paraId="4642A3B7" w14:textId="3810DC81" w:rsidR="0052059B" w:rsidRDefault="0052059B" w:rsidP="0052059B">
            <w:pPr>
              <w:rPr>
                <w:rFonts w:cstheme="minorHAnsi"/>
                <w:bCs/>
              </w:rPr>
            </w:pPr>
            <w:r>
              <w:rPr>
                <w:rFonts w:cstheme="minorHAnsi"/>
                <w:bCs/>
              </w:rPr>
              <w:t>5</w:t>
            </w:r>
          </w:p>
        </w:tc>
        <w:tc>
          <w:tcPr>
            <w:tcW w:w="9033" w:type="dxa"/>
          </w:tcPr>
          <w:p w14:paraId="058F89D6" w14:textId="487703C4" w:rsidR="0052059B" w:rsidRDefault="00752D79" w:rsidP="0052059B">
            <w:pPr>
              <w:rPr>
                <w:rFonts w:cstheme="minorHAnsi"/>
                <w:bCs/>
              </w:rPr>
            </w:pPr>
            <w:r>
              <w:rPr>
                <w:rFonts w:cstheme="minorHAnsi"/>
                <w:bCs/>
              </w:rPr>
              <w:t>Aufregung ist sehr gefährlich für die Mutter</w:t>
            </w:r>
          </w:p>
        </w:tc>
      </w:tr>
      <w:tr w:rsidR="0052059B" w14:paraId="3C121B44" w14:textId="77777777" w:rsidTr="0052059B">
        <w:tc>
          <w:tcPr>
            <w:tcW w:w="460" w:type="dxa"/>
          </w:tcPr>
          <w:p w14:paraId="2D209000" w14:textId="79E809FD" w:rsidR="0052059B" w:rsidRDefault="0052059B" w:rsidP="0052059B">
            <w:pPr>
              <w:rPr>
                <w:rFonts w:cstheme="minorHAnsi"/>
                <w:bCs/>
              </w:rPr>
            </w:pPr>
            <w:r>
              <w:rPr>
                <w:rFonts w:cstheme="minorHAnsi"/>
                <w:bCs/>
              </w:rPr>
              <w:t>6</w:t>
            </w:r>
          </w:p>
        </w:tc>
        <w:tc>
          <w:tcPr>
            <w:tcW w:w="9033" w:type="dxa"/>
          </w:tcPr>
          <w:p w14:paraId="55411010" w14:textId="634E484F" w:rsidR="0052059B" w:rsidRDefault="00752D79" w:rsidP="0052059B">
            <w:pPr>
              <w:rPr>
                <w:rFonts w:cstheme="minorHAnsi"/>
                <w:bCs/>
              </w:rPr>
            </w:pPr>
            <w:r>
              <w:rPr>
                <w:rFonts w:cstheme="minorHAnsi"/>
                <w:bCs/>
              </w:rPr>
              <w:t>Als die Mutter in ihre Wohnung kommt, ist die Wohnung total neu und modern</w:t>
            </w:r>
          </w:p>
        </w:tc>
      </w:tr>
      <w:tr w:rsidR="0052059B" w14:paraId="589B914A" w14:textId="77777777" w:rsidTr="0052059B">
        <w:tc>
          <w:tcPr>
            <w:tcW w:w="460" w:type="dxa"/>
          </w:tcPr>
          <w:p w14:paraId="1DACD74C" w14:textId="203A6CAA" w:rsidR="0052059B" w:rsidRDefault="0052059B" w:rsidP="0052059B">
            <w:pPr>
              <w:rPr>
                <w:rFonts w:cstheme="minorHAnsi"/>
                <w:bCs/>
              </w:rPr>
            </w:pPr>
            <w:r>
              <w:rPr>
                <w:rFonts w:cstheme="minorHAnsi"/>
                <w:bCs/>
              </w:rPr>
              <w:t>7</w:t>
            </w:r>
          </w:p>
        </w:tc>
        <w:tc>
          <w:tcPr>
            <w:tcW w:w="9033" w:type="dxa"/>
          </w:tcPr>
          <w:p w14:paraId="0ACC3F0D" w14:textId="475C8729" w:rsidR="0052059B" w:rsidRDefault="00752D79" w:rsidP="0052059B">
            <w:pPr>
              <w:rPr>
                <w:rFonts w:cstheme="minorHAnsi"/>
                <w:bCs/>
              </w:rPr>
            </w:pPr>
            <w:r>
              <w:rPr>
                <w:rFonts w:cstheme="minorHAnsi"/>
                <w:bCs/>
              </w:rPr>
              <w:t>Die Mutter denkt, dass alles anders ist</w:t>
            </w:r>
          </w:p>
        </w:tc>
      </w:tr>
      <w:tr w:rsidR="0052059B" w14:paraId="71A1977E" w14:textId="77777777" w:rsidTr="0052059B">
        <w:tc>
          <w:tcPr>
            <w:tcW w:w="460" w:type="dxa"/>
          </w:tcPr>
          <w:p w14:paraId="6321AD3B" w14:textId="64C8DBD9" w:rsidR="0052059B" w:rsidRDefault="0052059B" w:rsidP="0052059B">
            <w:pPr>
              <w:rPr>
                <w:rFonts w:cstheme="minorHAnsi"/>
                <w:bCs/>
              </w:rPr>
            </w:pPr>
            <w:r>
              <w:rPr>
                <w:rFonts w:cstheme="minorHAnsi"/>
                <w:bCs/>
              </w:rPr>
              <w:t>8</w:t>
            </w:r>
          </w:p>
        </w:tc>
        <w:tc>
          <w:tcPr>
            <w:tcW w:w="9033" w:type="dxa"/>
          </w:tcPr>
          <w:p w14:paraId="1DFF991C" w14:textId="7C5A587D" w:rsidR="0052059B" w:rsidRDefault="00752D79" w:rsidP="0052059B">
            <w:pPr>
              <w:rPr>
                <w:rFonts w:cstheme="minorHAnsi"/>
                <w:bCs/>
              </w:rPr>
            </w:pPr>
            <w:r>
              <w:rPr>
                <w:rFonts w:cstheme="minorHAnsi"/>
                <w:bCs/>
              </w:rPr>
              <w:t>Alex hat Probleme, Spreewaldgurken zu bekommen</w:t>
            </w:r>
          </w:p>
        </w:tc>
      </w:tr>
      <w:tr w:rsidR="0052059B" w14:paraId="0ABFCEC8" w14:textId="77777777" w:rsidTr="0052059B">
        <w:tc>
          <w:tcPr>
            <w:tcW w:w="460" w:type="dxa"/>
          </w:tcPr>
          <w:p w14:paraId="5F3DB22F" w14:textId="08A70EA5" w:rsidR="0052059B" w:rsidRDefault="0052059B" w:rsidP="0052059B">
            <w:pPr>
              <w:rPr>
                <w:rFonts w:cstheme="minorHAnsi"/>
                <w:bCs/>
              </w:rPr>
            </w:pPr>
            <w:r>
              <w:rPr>
                <w:rFonts w:cstheme="minorHAnsi"/>
                <w:bCs/>
              </w:rPr>
              <w:t>9</w:t>
            </w:r>
          </w:p>
        </w:tc>
        <w:tc>
          <w:tcPr>
            <w:tcW w:w="9033" w:type="dxa"/>
          </w:tcPr>
          <w:p w14:paraId="5CE9A730" w14:textId="65666B74" w:rsidR="0052059B" w:rsidRDefault="00752D79" w:rsidP="0052059B">
            <w:pPr>
              <w:rPr>
                <w:rFonts w:cstheme="minorHAnsi"/>
                <w:bCs/>
              </w:rPr>
            </w:pPr>
            <w:r>
              <w:rPr>
                <w:rFonts w:cstheme="minorHAnsi"/>
                <w:bCs/>
              </w:rPr>
              <w:t>Im neuen Deutschland kann man mit Ost-Mark bezahlen</w:t>
            </w:r>
          </w:p>
        </w:tc>
      </w:tr>
      <w:tr w:rsidR="0052059B" w14:paraId="1952B54B" w14:textId="77777777" w:rsidTr="0052059B">
        <w:tc>
          <w:tcPr>
            <w:tcW w:w="460" w:type="dxa"/>
          </w:tcPr>
          <w:p w14:paraId="7B6C892C" w14:textId="21F24345" w:rsidR="0052059B" w:rsidRDefault="0052059B" w:rsidP="0052059B">
            <w:pPr>
              <w:rPr>
                <w:rFonts w:cstheme="minorHAnsi"/>
                <w:bCs/>
              </w:rPr>
            </w:pPr>
            <w:r>
              <w:rPr>
                <w:rFonts w:cstheme="minorHAnsi"/>
                <w:bCs/>
              </w:rPr>
              <w:t>10</w:t>
            </w:r>
          </w:p>
        </w:tc>
        <w:tc>
          <w:tcPr>
            <w:tcW w:w="9033" w:type="dxa"/>
          </w:tcPr>
          <w:p w14:paraId="0DD757DF" w14:textId="1F9E64B5" w:rsidR="0052059B" w:rsidRDefault="00752D79" w:rsidP="0052059B">
            <w:pPr>
              <w:rPr>
                <w:rFonts w:cstheme="minorHAnsi"/>
                <w:bCs/>
              </w:rPr>
            </w:pPr>
            <w:r>
              <w:rPr>
                <w:rFonts w:cstheme="minorHAnsi"/>
                <w:bCs/>
              </w:rPr>
              <w:t>Alex’ Freundin möchte, dass Alex seiner Mutter die Wahrheit sagt</w:t>
            </w:r>
          </w:p>
        </w:tc>
      </w:tr>
      <w:tr w:rsidR="0052059B" w14:paraId="7B09F7AF" w14:textId="77777777" w:rsidTr="0052059B">
        <w:tc>
          <w:tcPr>
            <w:tcW w:w="460" w:type="dxa"/>
          </w:tcPr>
          <w:p w14:paraId="1501C954" w14:textId="31A54195" w:rsidR="0052059B" w:rsidRDefault="0052059B" w:rsidP="0052059B">
            <w:pPr>
              <w:rPr>
                <w:rFonts w:cstheme="minorHAnsi"/>
                <w:bCs/>
              </w:rPr>
            </w:pPr>
            <w:r>
              <w:rPr>
                <w:rFonts w:cstheme="minorHAnsi"/>
                <w:bCs/>
              </w:rPr>
              <w:t>11</w:t>
            </w:r>
          </w:p>
        </w:tc>
        <w:tc>
          <w:tcPr>
            <w:tcW w:w="9033" w:type="dxa"/>
          </w:tcPr>
          <w:p w14:paraId="00954F25" w14:textId="5A4F3724" w:rsidR="0052059B" w:rsidRDefault="00752D79" w:rsidP="0052059B">
            <w:pPr>
              <w:rPr>
                <w:rFonts w:cstheme="minorHAnsi"/>
                <w:bCs/>
              </w:rPr>
            </w:pPr>
            <w:r>
              <w:rPr>
                <w:rFonts w:cstheme="minorHAnsi"/>
                <w:bCs/>
              </w:rPr>
              <w:t xml:space="preserve">Alex’ Mutter sieht </w:t>
            </w:r>
            <w:r w:rsidR="009D4400">
              <w:rPr>
                <w:rFonts w:cstheme="minorHAnsi"/>
                <w:bCs/>
              </w:rPr>
              <w:t>original DDR-</w:t>
            </w:r>
            <w:r>
              <w:rPr>
                <w:rFonts w:cstheme="minorHAnsi"/>
                <w:bCs/>
              </w:rPr>
              <w:t>Nachrichten im Fernsehen</w:t>
            </w:r>
          </w:p>
        </w:tc>
      </w:tr>
      <w:tr w:rsidR="0052059B" w14:paraId="6AC138C1" w14:textId="77777777" w:rsidTr="0052059B">
        <w:tc>
          <w:tcPr>
            <w:tcW w:w="460" w:type="dxa"/>
          </w:tcPr>
          <w:p w14:paraId="486FEC16" w14:textId="25F7D0B9" w:rsidR="0052059B" w:rsidRDefault="0052059B" w:rsidP="0052059B">
            <w:pPr>
              <w:rPr>
                <w:rFonts w:cstheme="minorHAnsi"/>
                <w:bCs/>
              </w:rPr>
            </w:pPr>
            <w:r>
              <w:rPr>
                <w:rFonts w:cstheme="minorHAnsi"/>
                <w:bCs/>
              </w:rPr>
              <w:t>12</w:t>
            </w:r>
          </w:p>
        </w:tc>
        <w:tc>
          <w:tcPr>
            <w:tcW w:w="9033" w:type="dxa"/>
          </w:tcPr>
          <w:p w14:paraId="08C0E296" w14:textId="11C07013" w:rsidR="0052059B" w:rsidRDefault="00752D79" w:rsidP="0052059B">
            <w:pPr>
              <w:rPr>
                <w:rFonts w:cstheme="minorHAnsi"/>
                <w:bCs/>
              </w:rPr>
            </w:pPr>
            <w:r>
              <w:rPr>
                <w:rFonts w:cstheme="minorHAnsi"/>
                <w:bCs/>
              </w:rPr>
              <w:t>Coca Cola ist ein ostdeutsches Produkt</w:t>
            </w:r>
          </w:p>
        </w:tc>
      </w:tr>
    </w:tbl>
    <w:p w14:paraId="40A3C056" w14:textId="58DD94CD" w:rsidR="0052059B" w:rsidRDefault="0052059B" w:rsidP="0052059B">
      <w:pPr>
        <w:rPr>
          <w:rFonts w:cstheme="minorHAnsi"/>
          <w:bCs/>
          <w:sz w:val="24"/>
          <w:szCs w:val="24"/>
        </w:rPr>
      </w:pPr>
    </w:p>
    <w:p w14:paraId="47A271CF" w14:textId="494A5543" w:rsidR="0098451D" w:rsidRDefault="0098451D" w:rsidP="0052059B">
      <w:pPr>
        <w:rPr>
          <w:rFonts w:cstheme="minorHAnsi"/>
          <w:b/>
          <w:sz w:val="24"/>
          <w:szCs w:val="24"/>
        </w:rPr>
      </w:pPr>
      <w:r w:rsidRPr="0098451D">
        <w:rPr>
          <w:rFonts w:cstheme="minorHAnsi"/>
          <w:b/>
          <w:sz w:val="24"/>
          <w:szCs w:val="24"/>
        </w:rPr>
        <w:t>B</w:t>
      </w:r>
      <w:r>
        <w:rPr>
          <w:rFonts w:cstheme="minorHAnsi"/>
          <w:b/>
          <w:sz w:val="24"/>
          <w:szCs w:val="24"/>
        </w:rPr>
        <w:t xml:space="preserve"> Finde die deutschen und englischen Paare:</w:t>
      </w:r>
    </w:p>
    <w:tbl>
      <w:tblPr>
        <w:tblStyle w:val="TableGrid"/>
        <w:tblW w:w="0" w:type="auto"/>
        <w:tblLook w:val="04A0" w:firstRow="1" w:lastRow="0" w:firstColumn="1" w:lastColumn="0" w:noHBand="0" w:noVBand="1"/>
      </w:tblPr>
      <w:tblGrid>
        <w:gridCol w:w="421"/>
        <w:gridCol w:w="10035"/>
      </w:tblGrid>
      <w:tr w:rsidR="0098451D" w14:paraId="248348AD" w14:textId="77777777" w:rsidTr="0098451D">
        <w:tc>
          <w:tcPr>
            <w:tcW w:w="421" w:type="dxa"/>
          </w:tcPr>
          <w:p w14:paraId="560A8659" w14:textId="30F44742" w:rsidR="0098451D" w:rsidRDefault="0098451D" w:rsidP="0052059B">
            <w:pPr>
              <w:rPr>
                <w:rFonts w:cstheme="minorHAnsi"/>
                <w:bCs/>
              </w:rPr>
            </w:pPr>
            <w:r>
              <w:rPr>
                <w:rFonts w:cstheme="minorHAnsi"/>
                <w:bCs/>
              </w:rPr>
              <w:t>1</w:t>
            </w:r>
          </w:p>
        </w:tc>
        <w:tc>
          <w:tcPr>
            <w:tcW w:w="10035" w:type="dxa"/>
          </w:tcPr>
          <w:p w14:paraId="6CD0E237" w14:textId="09D4EB47" w:rsidR="0098451D" w:rsidRDefault="00A13451" w:rsidP="0052059B">
            <w:pPr>
              <w:rPr>
                <w:rFonts w:cstheme="minorHAnsi"/>
                <w:bCs/>
              </w:rPr>
            </w:pPr>
            <w:r>
              <w:rPr>
                <w:rFonts w:cstheme="minorHAnsi"/>
                <w:bCs/>
              </w:rPr>
              <w:t>Ich bin Bürger der Deutschen Demokratischen Republik</w:t>
            </w:r>
          </w:p>
        </w:tc>
      </w:tr>
      <w:tr w:rsidR="0098451D" w14:paraId="61AAD28B" w14:textId="77777777" w:rsidTr="0098451D">
        <w:tc>
          <w:tcPr>
            <w:tcW w:w="421" w:type="dxa"/>
          </w:tcPr>
          <w:p w14:paraId="5B87CF84" w14:textId="01FD0E7E" w:rsidR="0098451D" w:rsidRDefault="0098451D" w:rsidP="0052059B">
            <w:pPr>
              <w:rPr>
                <w:rFonts w:cstheme="minorHAnsi"/>
                <w:bCs/>
              </w:rPr>
            </w:pPr>
            <w:r>
              <w:rPr>
                <w:rFonts w:cstheme="minorHAnsi"/>
                <w:bCs/>
              </w:rPr>
              <w:t>2</w:t>
            </w:r>
          </w:p>
        </w:tc>
        <w:tc>
          <w:tcPr>
            <w:tcW w:w="10035" w:type="dxa"/>
          </w:tcPr>
          <w:p w14:paraId="0430DD6A" w14:textId="1A022CA1" w:rsidR="0098451D" w:rsidRDefault="00A13451" w:rsidP="0052059B">
            <w:pPr>
              <w:rPr>
                <w:rFonts w:cstheme="minorHAnsi"/>
                <w:bCs/>
              </w:rPr>
            </w:pPr>
            <w:r>
              <w:rPr>
                <w:rFonts w:cstheme="minorHAnsi"/>
                <w:bCs/>
              </w:rPr>
              <w:t>Die Mauer ist weg</w:t>
            </w:r>
          </w:p>
        </w:tc>
      </w:tr>
      <w:tr w:rsidR="0098451D" w14:paraId="32F074F0" w14:textId="77777777" w:rsidTr="0098451D">
        <w:tc>
          <w:tcPr>
            <w:tcW w:w="421" w:type="dxa"/>
          </w:tcPr>
          <w:p w14:paraId="715C10AF" w14:textId="6421BA9C" w:rsidR="0098451D" w:rsidRDefault="0098451D" w:rsidP="0052059B">
            <w:pPr>
              <w:rPr>
                <w:rFonts w:cstheme="minorHAnsi"/>
                <w:bCs/>
              </w:rPr>
            </w:pPr>
            <w:r>
              <w:rPr>
                <w:rFonts w:cstheme="minorHAnsi"/>
                <w:bCs/>
              </w:rPr>
              <w:t>3</w:t>
            </w:r>
          </w:p>
        </w:tc>
        <w:tc>
          <w:tcPr>
            <w:tcW w:w="10035" w:type="dxa"/>
          </w:tcPr>
          <w:p w14:paraId="73F902E1" w14:textId="08626AD8" w:rsidR="0098451D" w:rsidRDefault="00A13451" w:rsidP="0052059B">
            <w:pPr>
              <w:rPr>
                <w:rFonts w:cstheme="minorHAnsi"/>
                <w:bCs/>
              </w:rPr>
            </w:pPr>
            <w:r>
              <w:rPr>
                <w:rFonts w:cstheme="minorHAnsi"/>
                <w:bCs/>
              </w:rPr>
              <w:t>Meine Mutter hat von all dem nichts mitgekriegt</w:t>
            </w:r>
          </w:p>
        </w:tc>
      </w:tr>
      <w:tr w:rsidR="0098451D" w14:paraId="55B9AF4F" w14:textId="77777777" w:rsidTr="0098451D">
        <w:tc>
          <w:tcPr>
            <w:tcW w:w="421" w:type="dxa"/>
          </w:tcPr>
          <w:p w14:paraId="4DC2F720" w14:textId="7D00CD69" w:rsidR="0098451D" w:rsidRDefault="0098451D" w:rsidP="0052059B">
            <w:pPr>
              <w:rPr>
                <w:rFonts w:cstheme="minorHAnsi"/>
                <w:bCs/>
              </w:rPr>
            </w:pPr>
            <w:r>
              <w:rPr>
                <w:rFonts w:cstheme="minorHAnsi"/>
                <w:bCs/>
              </w:rPr>
              <w:t>4</w:t>
            </w:r>
          </w:p>
        </w:tc>
        <w:tc>
          <w:tcPr>
            <w:tcW w:w="10035" w:type="dxa"/>
          </w:tcPr>
          <w:p w14:paraId="4B8F5B98" w14:textId="308F2F2F" w:rsidR="0098451D" w:rsidRDefault="00A13451" w:rsidP="0052059B">
            <w:pPr>
              <w:rPr>
                <w:rFonts w:cstheme="minorHAnsi"/>
                <w:bCs/>
              </w:rPr>
            </w:pPr>
            <w:r>
              <w:rPr>
                <w:rFonts w:cstheme="minorHAnsi"/>
                <w:bCs/>
              </w:rPr>
              <w:t>Einen zweiten Infarkt würde sie nicht überstehen</w:t>
            </w:r>
          </w:p>
        </w:tc>
      </w:tr>
      <w:tr w:rsidR="0098451D" w14:paraId="43BB41DE" w14:textId="77777777" w:rsidTr="0098451D">
        <w:tc>
          <w:tcPr>
            <w:tcW w:w="421" w:type="dxa"/>
          </w:tcPr>
          <w:p w14:paraId="4F87426A" w14:textId="22D524B7" w:rsidR="0098451D" w:rsidRDefault="0098451D" w:rsidP="0052059B">
            <w:pPr>
              <w:rPr>
                <w:rFonts w:cstheme="minorHAnsi"/>
                <w:bCs/>
              </w:rPr>
            </w:pPr>
            <w:r>
              <w:rPr>
                <w:rFonts w:cstheme="minorHAnsi"/>
                <w:bCs/>
              </w:rPr>
              <w:t>5</w:t>
            </w:r>
          </w:p>
        </w:tc>
        <w:tc>
          <w:tcPr>
            <w:tcW w:w="10035" w:type="dxa"/>
          </w:tcPr>
          <w:p w14:paraId="130BB8BF" w14:textId="4B217A00" w:rsidR="0098451D" w:rsidRDefault="00A13451" w:rsidP="0052059B">
            <w:pPr>
              <w:rPr>
                <w:rFonts w:cstheme="minorHAnsi"/>
                <w:bCs/>
              </w:rPr>
            </w:pPr>
            <w:r>
              <w:rPr>
                <w:rFonts w:cstheme="minorHAnsi"/>
                <w:bCs/>
              </w:rPr>
              <w:t>Das ist jetzt nicht dein Ernst ?</w:t>
            </w:r>
          </w:p>
        </w:tc>
      </w:tr>
      <w:tr w:rsidR="0098451D" w14:paraId="06FCE82C" w14:textId="77777777" w:rsidTr="0098451D">
        <w:tc>
          <w:tcPr>
            <w:tcW w:w="421" w:type="dxa"/>
          </w:tcPr>
          <w:p w14:paraId="01DAAA42" w14:textId="3AC2F575" w:rsidR="0098451D" w:rsidRDefault="00A13451" w:rsidP="0052059B">
            <w:pPr>
              <w:rPr>
                <w:rFonts w:cstheme="minorHAnsi"/>
                <w:bCs/>
              </w:rPr>
            </w:pPr>
            <w:r>
              <w:rPr>
                <w:rFonts w:cstheme="minorHAnsi"/>
                <w:bCs/>
              </w:rPr>
              <w:t>6</w:t>
            </w:r>
          </w:p>
        </w:tc>
        <w:tc>
          <w:tcPr>
            <w:tcW w:w="10035" w:type="dxa"/>
          </w:tcPr>
          <w:p w14:paraId="3CC259D4" w14:textId="12BCC3C4" w:rsidR="0098451D" w:rsidRDefault="00A13451" w:rsidP="0052059B">
            <w:pPr>
              <w:rPr>
                <w:rFonts w:cstheme="minorHAnsi"/>
                <w:bCs/>
              </w:rPr>
            </w:pPr>
            <w:r>
              <w:rPr>
                <w:rFonts w:cstheme="minorHAnsi"/>
                <w:bCs/>
              </w:rPr>
              <w:t>Die DDR lebt weiter</w:t>
            </w:r>
          </w:p>
        </w:tc>
      </w:tr>
      <w:tr w:rsidR="0098451D" w14:paraId="151233AF" w14:textId="77777777" w:rsidTr="0098451D">
        <w:tc>
          <w:tcPr>
            <w:tcW w:w="421" w:type="dxa"/>
          </w:tcPr>
          <w:p w14:paraId="2F639569" w14:textId="72FCE6DF" w:rsidR="0098451D" w:rsidRDefault="00A13451" w:rsidP="0052059B">
            <w:pPr>
              <w:rPr>
                <w:rFonts w:cstheme="minorHAnsi"/>
                <w:bCs/>
              </w:rPr>
            </w:pPr>
            <w:r>
              <w:rPr>
                <w:rFonts w:cstheme="minorHAnsi"/>
                <w:bCs/>
              </w:rPr>
              <w:t>7</w:t>
            </w:r>
          </w:p>
        </w:tc>
        <w:tc>
          <w:tcPr>
            <w:tcW w:w="10035" w:type="dxa"/>
          </w:tcPr>
          <w:p w14:paraId="1A67A42E" w14:textId="0891F937" w:rsidR="0098451D" w:rsidRDefault="00A13451" w:rsidP="0052059B">
            <w:pPr>
              <w:rPr>
                <w:rFonts w:cstheme="minorHAnsi"/>
                <w:bCs/>
              </w:rPr>
            </w:pPr>
            <w:r>
              <w:rPr>
                <w:rFonts w:cstheme="minorHAnsi"/>
                <w:bCs/>
              </w:rPr>
              <w:t>Hat sich ja gar nichts verändert hier</w:t>
            </w:r>
          </w:p>
        </w:tc>
      </w:tr>
      <w:tr w:rsidR="0098451D" w14:paraId="676CECE3" w14:textId="77777777" w:rsidTr="0098451D">
        <w:tc>
          <w:tcPr>
            <w:tcW w:w="421" w:type="dxa"/>
          </w:tcPr>
          <w:p w14:paraId="7655722C" w14:textId="372E1142" w:rsidR="0098451D" w:rsidRDefault="00A13451" w:rsidP="0052059B">
            <w:pPr>
              <w:rPr>
                <w:rFonts w:cstheme="minorHAnsi"/>
                <w:bCs/>
              </w:rPr>
            </w:pPr>
            <w:r>
              <w:rPr>
                <w:rFonts w:cstheme="minorHAnsi"/>
                <w:bCs/>
              </w:rPr>
              <w:t>8</w:t>
            </w:r>
          </w:p>
        </w:tc>
        <w:tc>
          <w:tcPr>
            <w:tcW w:w="10035" w:type="dxa"/>
          </w:tcPr>
          <w:p w14:paraId="470A0BA1" w14:textId="1F1CAD8F" w:rsidR="0098451D" w:rsidRDefault="00A13451" w:rsidP="0052059B">
            <w:pPr>
              <w:rPr>
                <w:rFonts w:cstheme="minorHAnsi"/>
                <w:bCs/>
              </w:rPr>
            </w:pPr>
            <w:r>
              <w:rPr>
                <w:rFonts w:cstheme="minorHAnsi"/>
                <w:bCs/>
              </w:rPr>
              <w:t>Ich habe so einen Heißhunger auf Spreewaldgurken</w:t>
            </w:r>
          </w:p>
        </w:tc>
      </w:tr>
      <w:tr w:rsidR="0098451D" w14:paraId="4AD7B895" w14:textId="77777777" w:rsidTr="0098451D">
        <w:tc>
          <w:tcPr>
            <w:tcW w:w="421" w:type="dxa"/>
          </w:tcPr>
          <w:p w14:paraId="58C8B2A8" w14:textId="0E6216C4" w:rsidR="0098451D" w:rsidRDefault="00A13451" w:rsidP="0052059B">
            <w:pPr>
              <w:rPr>
                <w:rFonts w:cstheme="minorHAnsi"/>
                <w:bCs/>
              </w:rPr>
            </w:pPr>
            <w:r>
              <w:rPr>
                <w:rFonts w:cstheme="minorHAnsi"/>
                <w:bCs/>
              </w:rPr>
              <w:t>A</w:t>
            </w:r>
          </w:p>
        </w:tc>
        <w:tc>
          <w:tcPr>
            <w:tcW w:w="10035" w:type="dxa"/>
          </w:tcPr>
          <w:p w14:paraId="267AA9FB" w14:textId="3A797762" w:rsidR="0098451D" w:rsidRDefault="00A13451" w:rsidP="0052059B">
            <w:pPr>
              <w:rPr>
                <w:rFonts w:cstheme="minorHAnsi"/>
                <w:bCs/>
              </w:rPr>
            </w:pPr>
            <w:r>
              <w:rPr>
                <w:rFonts w:cstheme="minorHAnsi"/>
                <w:bCs/>
              </w:rPr>
              <w:t>The GDR (East Germany) lives on</w:t>
            </w:r>
          </w:p>
        </w:tc>
      </w:tr>
      <w:tr w:rsidR="0098451D" w14:paraId="793B07CE" w14:textId="77777777" w:rsidTr="0098451D">
        <w:tc>
          <w:tcPr>
            <w:tcW w:w="421" w:type="dxa"/>
          </w:tcPr>
          <w:p w14:paraId="50D10106" w14:textId="6A06B61E" w:rsidR="0098451D" w:rsidRDefault="00A13451" w:rsidP="0052059B">
            <w:pPr>
              <w:rPr>
                <w:rFonts w:cstheme="minorHAnsi"/>
                <w:bCs/>
              </w:rPr>
            </w:pPr>
            <w:r>
              <w:rPr>
                <w:rFonts w:cstheme="minorHAnsi"/>
                <w:bCs/>
              </w:rPr>
              <w:t>B</w:t>
            </w:r>
          </w:p>
        </w:tc>
        <w:tc>
          <w:tcPr>
            <w:tcW w:w="10035" w:type="dxa"/>
          </w:tcPr>
          <w:p w14:paraId="7D21154C" w14:textId="366CF81A" w:rsidR="00A13451" w:rsidRDefault="00A13451" w:rsidP="0052059B">
            <w:pPr>
              <w:rPr>
                <w:rFonts w:cstheme="minorHAnsi"/>
                <w:bCs/>
              </w:rPr>
            </w:pPr>
            <w:r>
              <w:rPr>
                <w:rFonts w:cstheme="minorHAnsi"/>
                <w:bCs/>
              </w:rPr>
              <w:t>I’m dying for a Spreewald pickle</w:t>
            </w:r>
          </w:p>
        </w:tc>
      </w:tr>
      <w:tr w:rsidR="00A13451" w14:paraId="1CAC8C7F" w14:textId="77777777" w:rsidTr="0098451D">
        <w:tc>
          <w:tcPr>
            <w:tcW w:w="421" w:type="dxa"/>
          </w:tcPr>
          <w:p w14:paraId="52492E67" w14:textId="43F7CF4C" w:rsidR="00A13451" w:rsidRDefault="00A13451" w:rsidP="0052059B">
            <w:pPr>
              <w:rPr>
                <w:rFonts w:cstheme="minorHAnsi"/>
                <w:bCs/>
              </w:rPr>
            </w:pPr>
            <w:r>
              <w:rPr>
                <w:rFonts w:cstheme="minorHAnsi"/>
                <w:bCs/>
              </w:rPr>
              <w:t>C</w:t>
            </w:r>
          </w:p>
        </w:tc>
        <w:tc>
          <w:tcPr>
            <w:tcW w:w="10035" w:type="dxa"/>
          </w:tcPr>
          <w:p w14:paraId="5C86064D" w14:textId="79CF3040" w:rsidR="00A13451" w:rsidRDefault="00A13451" w:rsidP="0052059B">
            <w:pPr>
              <w:rPr>
                <w:rFonts w:cstheme="minorHAnsi"/>
                <w:bCs/>
              </w:rPr>
            </w:pPr>
            <w:r>
              <w:rPr>
                <w:rFonts w:cstheme="minorHAnsi"/>
                <w:bCs/>
              </w:rPr>
              <w:t>The Wall is gone</w:t>
            </w:r>
          </w:p>
        </w:tc>
      </w:tr>
      <w:tr w:rsidR="00A13451" w14:paraId="05B09A40" w14:textId="77777777" w:rsidTr="0098451D">
        <w:tc>
          <w:tcPr>
            <w:tcW w:w="421" w:type="dxa"/>
          </w:tcPr>
          <w:p w14:paraId="6850ADCE" w14:textId="45C28BFD" w:rsidR="00A13451" w:rsidRDefault="00A13451" w:rsidP="0052059B">
            <w:pPr>
              <w:rPr>
                <w:rFonts w:cstheme="minorHAnsi"/>
                <w:bCs/>
              </w:rPr>
            </w:pPr>
            <w:r>
              <w:rPr>
                <w:rFonts w:cstheme="minorHAnsi"/>
                <w:bCs/>
              </w:rPr>
              <w:t>D</w:t>
            </w:r>
          </w:p>
        </w:tc>
        <w:tc>
          <w:tcPr>
            <w:tcW w:w="10035" w:type="dxa"/>
          </w:tcPr>
          <w:p w14:paraId="7A28AE38" w14:textId="61F2896E" w:rsidR="00A13451" w:rsidRDefault="00A13451" w:rsidP="0052059B">
            <w:pPr>
              <w:rPr>
                <w:rFonts w:cstheme="minorHAnsi"/>
                <w:bCs/>
              </w:rPr>
            </w:pPr>
            <w:r>
              <w:rPr>
                <w:rFonts w:cstheme="minorHAnsi"/>
                <w:bCs/>
              </w:rPr>
              <w:t xml:space="preserve">You aren’t serious, are </w:t>
            </w:r>
            <w:proofErr w:type="gramStart"/>
            <w:r>
              <w:rPr>
                <w:rFonts w:cstheme="minorHAnsi"/>
                <w:bCs/>
              </w:rPr>
              <w:t>you?</w:t>
            </w:r>
            <w:proofErr w:type="gramEnd"/>
          </w:p>
        </w:tc>
      </w:tr>
      <w:tr w:rsidR="00A13451" w14:paraId="5BE5F585" w14:textId="77777777" w:rsidTr="0098451D">
        <w:tc>
          <w:tcPr>
            <w:tcW w:w="421" w:type="dxa"/>
          </w:tcPr>
          <w:p w14:paraId="19C91577" w14:textId="54A164DC" w:rsidR="00A13451" w:rsidRDefault="00A13451" w:rsidP="0052059B">
            <w:pPr>
              <w:rPr>
                <w:rFonts w:cstheme="minorHAnsi"/>
                <w:bCs/>
              </w:rPr>
            </w:pPr>
            <w:r>
              <w:rPr>
                <w:rFonts w:cstheme="minorHAnsi"/>
                <w:bCs/>
              </w:rPr>
              <w:t>E</w:t>
            </w:r>
          </w:p>
        </w:tc>
        <w:tc>
          <w:tcPr>
            <w:tcW w:w="10035" w:type="dxa"/>
          </w:tcPr>
          <w:p w14:paraId="52492A3B" w14:textId="51BE27FE" w:rsidR="00A13451" w:rsidRDefault="00A13451" w:rsidP="0052059B">
            <w:pPr>
              <w:rPr>
                <w:rFonts w:cstheme="minorHAnsi"/>
                <w:bCs/>
              </w:rPr>
            </w:pPr>
            <w:r>
              <w:rPr>
                <w:rFonts w:cstheme="minorHAnsi"/>
                <w:bCs/>
              </w:rPr>
              <w:t>My mum has no idea all this happened</w:t>
            </w:r>
          </w:p>
        </w:tc>
      </w:tr>
      <w:tr w:rsidR="00A13451" w14:paraId="7A4677FB" w14:textId="77777777" w:rsidTr="0098451D">
        <w:tc>
          <w:tcPr>
            <w:tcW w:w="421" w:type="dxa"/>
          </w:tcPr>
          <w:p w14:paraId="58267C59" w14:textId="39FB91F4" w:rsidR="00A13451" w:rsidRDefault="00A13451" w:rsidP="0052059B">
            <w:pPr>
              <w:rPr>
                <w:rFonts w:cstheme="minorHAnsi"/>
                <w:bCs/>
              </w:rPr>
            </w:pPr>
            <w:r>
              <w:rPr>
                <w:rFonts w:cstheme="minorHAnsi"/>
                <w:bCs/>
              </w:rPr>
              <w:t>F</w:t>
            </w:r>
          </w:p>
        </w:tc>
        <w:tc>
          <w:tcPr>
            <w:tcW w:w="10035" w:type="dxa"/>
          </w:tcPr>
          <w:p w14:paraId="577D3AD2" w14:textId="787C2E72" w:rsidR="00A13451" w:rsidRDefault="00A13451" w:rsidP="0052059B">
            <w:pPr>
              <w:rPr>
                <w:rFonts w:cstheme="minorHAnsi"/>
                <w:bCs/>
              </w:rPr>
            </w:pPr>
            <w:r>
              <w:rPr>
                <w:rFonts w:cstheme="minorHAnsi"/>
                <w:bCs/>
              </w:rPr>
              <w:t>Nothing here has changed at all</w:t>
            </w:r>
          </w:p>
        </w:tc>
      </w:tr>
      <w:tr w:rsidR="00A13451" w14:paraId="31373824" w14:textId="77777777" w:rsidTr="0098451D">
        <w:tc>
          <w:tcPr>
            <w:tcW w:w="421" w:type="dxa"/>
          </w:tcPr>
          <w:p w14:paraId="676E02F1" w14:textId="2AC9F10D" w:rsidR="00A13451" w:rsidRDefault="00A13451" w:rsidP="0052059B">
            <w:pPr>
              <w:rPr>
                <w:rFonts w:cstheme="minorHAnsi"/>
                <w:bCs/>
              </w:rPr>
            </w:pPr>
            <w:r>
              <w:rPr>
                <w:rFonts w:cstheme="minorHAnsi"/>
                <w:bCs/>
              </w:rPr>
              <w:t>G</w:t>
            </w:r>
          </w:p>
        </w:tc>
        <w:tc>
          <w:tcPr>
            <w:tcW w:w="10035" w:type="dxa"/>
          </w:tcPr>
          <w:p w14:paraId="0273D822" w14:textId="23DFF93D" w:rsidR="00A13451" w:rsidRDefault="00A13451" w:rsidP="0052059B">
            <w:pPr>
              <w:rPr>
                <w:rFonts w:cstheme="minorHAnsi"/>
                <w:bCs/>
              </w:rPr>
            </w:pPr>
            <w:r>
              <w:rPr>
                <w:rFonts w:cstheme="minorHAnsi"/>
                <w:bCs/>
              </w:rPr>
              <w:t>I’m an East German citizen</w:t>
            </w:r>
          </w:p>
        </w:tc>
      </w:tr>
      <w:tr w:rsidR="00A13451" w14:paraId="22A62EDF" w14:textId="77777777" w:rsidTr="0098451D">
        <w:tc>
          <w:tcPr>
            <w:tcW w:w="421" w:type="dxa"/>
          </w:tcPr>
          <w:p w14:paraId="7C0C1FD6" w14:textId="29D84ACE" w:rsidR="00A13451" w:rsidRDefault="00A13451" w:rsidP="0052059B">
            <w:pPr>
              <w:rPr>
                <w:rFonts w:cstheme="minorHAnsi"/>
                <w:bCs/>
              </w:rPr>
            </w:pPr>
            <w:r>
              <w:rPr>
                <w:rFonts w:cstheme="minorHAnsi"/>
                <w:bCs/>
              </w:rPr>
              <w:t>H</w:t>
            </w:r>
          </w:p>
        </w:tc>
        <w:tc>
          <w:tcPr>
            <w:tcW w:w="10035" w:type="dxa"/>
          </w:tcPr>
          <w:p w14:paraId="782E48A7" w14:textId="60B0CF31" w:rsidR="00A13451" w:rsidRDefault="00A13451" w:rsidP="0052059B">
            <w:pPr>
              <w:rPr>
                <w:rFonts w:cstheme="minorHAnsi"/>
                <w:bCs/>
              </w:rPr>
            </w:pPr>
            <w:r>
              <w:rPr>
                <w:rFonts w:cstheme="minorHAnsi"/>
                <w:bCs/>
              </w:rPr>
              <w:t xml:space="preserve">She wouldn’t survive </w:t>
            </w:r>
            <w:proofErr w:type="gramStart"/>
            <w:r>
              <w:rPr>
                <w:rFonts w:cstheme="minorHAnsi"/>
                <w:bCs/>
              </w:rPr>
              <w:t>a</w:t>
            </w:r>
            <w:proofErr w:type="gramEnd"/>
            <w:r>
              <w:rPr>
                <w:rFonts w:cstheme="minorHAnsi"/>
                <w:bCs/>
              </w:rPr>
              <w:t xml:space="preserve"> second heart attack</w:t>
            </w:r>
          </w:p>
        </w:tc>
      </w:tr>
    </w:tbl>
    <w:p w14:paraId="43B5C853" w14:textId="3C5D687A" w:rsidR="0098451D" w:rsidRDefault="00BE7CCF" w:rsidP="0052059B">
      <w:pPr>
        <w:rPr>
          <w:rFonts w:cstheme="minorHAnsi"/>
          <w:b/>
          <w:sz w:val="24"/>
          <w:szCs w:val="24"/>
        </w:rPr>
      </w:pPr>
      <w:r>
        <w:rPr>
          <w:rFonts w:cstheme="minorHAnsi"/>
          <w:b/>
          <w:sz w:val="24"/>
          <w:szCs w:val="24"/>
        </w:rPr>
        <w:lastRenderedPageBreak/>
        <w:t xml:space="preserve">C Lies den deutschen Text, dann korrigiere die </w:t>
      </w:r>
      <w:r w:rsidRPr="00833A63">
        <w:rPr>
          <w:rFonts w:cstheme="minorHAnsi"/>
          <w:b/>
          <w:sz w:val="24"/>
          <w:szCs w:val="24"/>
          <w:u w:val="single"/>
        </w:rPr>
        <w:t>Fehler</w:t>
      </w:r>
      <w:r w:rsidRPr="00833A63">
        <w:rPr>
          <w:rFonts w:cstheme="minorHAnsi"/>
          <w:b/>
          <w:sz w:val="24"/>
          <w:szCs w:val="24"/>
        </w:rPr>
        <w:t xml:space="preserve"> </w:t>
      </w:r>
      <w:r>
        <w:rPr>
          <w:rFonts w:cstheme="minorHAnsi"/>
          <w:b/>
          <w:sz w:val="24"/>
          <w:szCs w:val="24"/>
        </w:rPr>
        <w:t>(mistakes) in den englischen Übersetzungen.</w:t>
      </w:r>
    </w:p>
    <w:p w14:paraId="667DF326" w14:textId="24B4856C" w:rsidR="00BE7CCF" w:rsidRDefault="00BE7CCF" w:rsidP="0052059B">
      <w:pPr>
        <w:rPr>
          <w:rFonts w:cstheme="minorHAnsi"/>
          <w:b/>
          <w:sz w:val="24"/>
          <w:szCs w:val="24"/>
        </w:rPr>
      </w:pPr>
      <w:r w:rsidRPr="00BE7CCF">
        <w:rPr>
          <w:rFonts w:cstheme="minorHAnsi"/>
          <w:b/>
          <w:noProof/>
          <w:sz w:val="24"/>
          <w:szCs w:val="24"/>
        </w:rPr>
        <w:drawing>
          <wp:inline distT="0" distB="0" distL="0" distR="0" wp14:anchorId="6B9A57F3" wp14:editId="1B2CE75C">
            <wp:extent cx="6645216" cy="3505504"/>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45216" cy="3505504"/>
                    </a:xfrm>
                    <a:prstGeom prst="rect">
                      <a:avLst/>
                    </a:prstGeom>
                  </pic:spPr>
                </pic:pic>
              </a:graphicData>
            </a:graphic>
          </wp:inline>
        </w:drawing>
      </w:r>
    </w:p>
    <w:p w14:paraId="3C6F4146" w14:textId="7FD6BE7B" w:rsidR="00BE7CCF" w:rsidRDefault="00BE7CCF" w:rsidP="0052059B">
      <w:pPr>
        <w:rPr>
          <w:rFonts w:cstheme="minorHAnsi"/>
          <w:bCs/>
          <w:sz w:val="24"/>
          <w:szCs w:val="24"/>
        </w:rPr>
      </w:pPr>
      <w:r>
        <w:rPr>
          <w:rFonts w:cstheme="minorHAnsi"/>
          <w:bCs/>
          <w:sz w:val="24"/>
          <w:szCs w:val="24"/>
        </w:rPr>
        <w:t xml:space="preserve">1 The film is about the life of a </w:t>
      </w:r>
      <w:r w:rsidRPr="004C4ED7">
        <w:rPr>
          <w:rFonts w:cstheme="minorHAnsi"/>
          <w:b/>
          <w:sz w:val="24"/>
          <w:szCs w:val="24"/>
        </w:rPr>
        <w:t>West</w:t>
      </w:r>
      <w:r w:rsidRPr="004C4ED7">
        <w:rPr>
          <w:rFonts w:cstheme="minorHAnsi"/>
          <w:bCs/>
          <w:sz w:val="24"/>
          <w:szCs w:val="24"/>
        </w:rPr>
        <w:t xml:space="preserve"> </w:t>
      </w:r>
      <w:r>
        <w:rPr>
          <w:rFonts w:cstheme="minorHAnsi"/>
          <w:bCs/>
          <w:sz w:val="24"/>
          <w:szCs w:val="24"/>
        </w:rPr>
        <w:t>German family before and after the fall of the Wall.</w:t>
      </w:r>
    </w:p>
    <w:p w14:paraId="6C567974" w14:textId="13ADC7FC" w:rsidR="00BE7CCF" w:rsidRDefault="00BE7CCF" w:rsidP="0052059B">
      <w:pPr>
        <w:rPr>
          <w:rFonts w:cstheme="minorHAnsi"/>
          <w:bCs/>
          <w:sz w:val="24"/>
          <w:szCs w:val="24"/>
        </w:rPr>
      </w:pPr>
      <w:r>
        <w:rPr>
          <w:rFonts w:cstheme="minorHAnsi"/>
          <w:bCs/>
          <w:sz w:val="24"/>
          <w:szCs w:val="24"/>
        </w:rPr>
        <w:t xml:space="preserve">2 It is a </w:t>
      </w:r>
      <w:r w:rsidRPr="004C4ED7">
        <w:rPr>
          <w:rFonts w:cstheme="minorHAnsi"/>
          <w:b/>
          <w:sz w:val="24"/>
          <w:szCs w:val="24"/>
        </w:rPr>
        <w:t>real-life</w:t>
      </w:r>
      <w:r w:rsidRPr="004C4ED7">
        <w:rPr>
          <w:rFonts w:cstheme="minorHAnsi"/>
          <w:bCs/>
          <w:sz w:val="24"/>
          <w:szCs w:val="24"/>
        </w:rPr>
        <w:t xml:space="preserve"> </w:t>
      </w:r>
      <w:r>
        <w:rPr>
          <w:rFonts w:cstheme="minorHAnsi"/>
          <w:bCs/>
          <w:sz w:val="24"/>
          <w:szCs w:val="24"/>
        </w:rPr>
        <w:t>story about a family in East Berlin.</w:t>
      </w:r>
    </w:p>
    <w:p w14:paraId="0CDDB92F" w14:textId="602C0A8E" w:rsidR="00BE7CCF" w:rsidRDefault="00BE7CCF" w:rsidP="0052059B">
      <w:pPr>
        <w:rPr>
          <w:rFonts w:cstheme="minorHAnsi"/>
          <w:bCs/>
          <w:sz w:val="24"/>
          <w:szCs w:val="24"/>
        </w:rPr>
      </w:pPr>
      <w:r>
        <w:rPr>
          <w:rFonts w:cstheme="minorHAnsi"/>
          <w:bCs/>
          <w:sz w:val="24"/>
          <w:szCs w:val="24"/>
        </w:rPr>
        <w:t xml:space="preserve">3 The mother suffers a heart attack and lies in a coma for 8 </w:t>
      </w:r>
      <w:r w:rsidRPr="004C4ED7">
        <w:rPr>
          <w:rFonts w:cstheme="minorHAnsi"/>
          <w:b/>
          <w:sz w:val="24"/>
          <w:szCs w:val="24"/>
        </w:rPr>
        <w:t>days</w:t>
      </w:r>
      <w:r>
        <w:rPr>
          <w:rFonts w:cstheme="minorHAnsi"/>
          <w:bCs/>
          <w:sz w:val="24"/>
          <w:szCs w:val="24"/>
        </w:rPr>
        <w:t>.</w:t>
      </w:r>
    </w:p>
    <w:p w14:paraId="149DC6CD" w14:textId="05132219" w:rsidR="00BE7CCF" w:rsidRDefault="00BE7CCF" w:rsidP="0052059B">
      <w:pPr>
        <w:rPr>
          <w:rFonts w:cstheme="minorHAnsi"/>
          <w:bCs/>
          <w:sz w:val="24"/>
          <w:szCs w:val="24"/>
        </w:rPr>
      </w:pPr>
      <w:r>
        <w:rPr>
          <w:rFonts w:cstheme="minorHAnsi"/>
          <w:bCs/>
          <w:sz w:val="24"/>
          <w:szCs w:val="24"/>
        </w:rPr>
        <w:t xml:space="preserve">4 When she wakes up, her son Alex decides to </w:t>
      </w:r>
      <w:r w:rsidRPr="004C4ED7">
        <w:rPr>
          <w:rFonts w:cstheme="minorHAnsi"/>
          <w:b/>
          <w:sz w:val="24"/>
          <w:szCs w:val="24"/>
        </w:rPr>
        <w:t>tell</w:t>
      </w:r>
      <w:r w:rsidRPr="004C4ED7">
        <w:rPr>
          <w:rFonts w:cstheme="minorHAnsi"/>
          <w:bCs/>
          <w:sz w:val="24"/>
          <w:szCs w:val="24"/>
        </w:rPr>
        <w:t xml:space="preserve"> </w:t>
      </w:r>
      <w:r>
        <w:rPr>
          <w:rFonts w:cstheme="minorHAnsi"/>
          <w:bCs/>
          <w:sz w:val="24"/>
          <w:szCs w:val="24"/>
        </w:rPr>
        <w:t>her about the new political situation.</w:t>
      </w:r>
    </w:p>
    <w:p w14:paraId="4A0FBB8C" w14:textId="44808505" w:rsidR="00BE7CCF" w:rsidRDefault="00BE7CCF" w:rsidP="0052059B">
      <w:pPr>
        <w:rPr>
          <w:rFonts w:cstheme="minorHAnsi"/>
          <w:bCs/>
          <w:sz w:val="24"/>
          <w:szCs w:val="24"/>
        </w:rPr>
      </w:pPr>
      <w:r>
        <w:rPr>
          <w:rFonts w:cstheme="minorHAnsi"/>
          <w:bCs/>
          <w:sz w:val="24"/>
          <w:szCs w:val="24"/>
        </w:rPr>
        <w:t xml:space="preserve">5 The director shows us the </w:t>
      </w:r>
      <w:r w:rsidRPr="004C4ED7">
        <w:rPr>
          <w:rFonts w:cstheme="minorHAnsi"/>
          <w:b/>
          <w:sz w:val="24"/>
          <w:szCs w:val="24"/>
        </w:rPr>
        <w:t>similarities</w:t>
      </w:r>
      <w:r w:rsidRPr="004C4ED7">
        <w:rPr>
          <w:rFonts w:cstheme="minorHAnsi"/>
          <w:bCs/>
          <w:sz w:val="24"/>
          <w:szCs w:val="24"/>
        </w:rPr>
        <w:t xml:space="preserve"> </w:t>
      </w:r>
      <w:r>
        <w:rPr>
          <w:rFonts w:cstheme="minorHAnsi"/>
          <w:bCs/>
          <w:sz w:val="24"/>
          <w:szCs w:val="24"/>
        </w:rPr>
        <w:t>between the East and the West.</w:t>
      </w:r>
    </w:p>
    <w:p w14:paraId="117BDFB8" w14:textId="768DDC7A" w:rsidR="004C4ED7" w:rsidRDefault="004C4ED7" w:rsidP="0052059B">
      <w:pPr>
        <w:rPr>
          <w:rFonts w:cstheme="minorHAnsi"/>
          <w:bCs/>
          <w:sz w:val="24"/>
          <w:szCs w:val="24"/>
        </w:rPr>
      </w:pPr>
      <w:r>
        <w:rPr>
          <w:rFonts w:cstheme="minorHAnsi"/>
          <w:bCs/>
          <w:sz w:val="24"/>
          <w:szCs w:val="24"/>
        </w:rPr>
        <w:t xml:space="preserve">6 In one scene, we see the first </w:t>
      </w:r>
      <w:r w:rsidRPr="004C4ED7">
        <w:rPr>
          <w:rFonts w:cstheme="minorHAnsi"/>
          <w:bCs/>
          <w:sz w:val="24"/>
          <w:szCs w:val="24"/>
        </w:rPr>
        <w:t xml:space="preserve">advertisement </w:t>
      </w:r>
      <w:r>
        <w:rPr>
          <w:rFonts w:cstheme="minorHAnsi"/>
          <w:bCs/>
          <w:sz w:val="24"/>
          <w:szCs w:val="24"/>
        </w:rPr>
        <w:t xml:space="preserve">for Coca Cola in the </w:t>
      </w:r>
      <w:r w:rsidRPr="004C4ED7">
        <w:rPr>
          <w:rFonts w:cstheme="minorHAnsi"/>
          <w:b/>
          <w:sz w:val="24"/>
          <w:szCs w:val="24"/>
        </w:rPr>
        <w:t>West</w:t>
      </w:r>
      <w:r>
        <w:rPr>
          <w:rFonts w:cstheme="minorHAnsi"/>
          <w:bCs/>
          <w:sz w:val="24"/>
          <w:szCs w:val="24"/>
        </w:rPr>
        <w:t>.</w:t>
      </w:r>
    </w:p>
    <w:p w14:paraId="1C980868" w14:textId="7C80787A" w:rsidR="004C4ED7" w:rsidRDefault="004C4ED7" w:rsidP="0052059B">
      <w:pPr>
        <w:rPr>
          <w:rFonts w:cstheme="minorHAnsi"/>
          <w:bCs/>
          <w:sz w:val="24"/>
          <w:szCs w:val="24"/>
        </w:rPr>
      </w:pPr>
      <w:r>
        <w:rPr>
          <w:rFonts w:cstheme="minorHAnsi"/>
          <w:bCs/>
          <w:sz w:val="24"/>
          <w:szCs w:val="24"/>
        </w:rPr>
        <w:t xml:space="preserve">7 One objective of the film might be to educate the </w:t>
      </w:r>
      <w:r w:rsidRPr="004C4ED7">
        <w:rPr>
          <w:rFonts w:cstheme="minorHAnsi"/>
          <w:b/>
          <w:sz w:val="24"/>
          <w:szCs w:val="24"/>
        </w:rPr>
        <w:t>older</w:t>
      </w:r>
      <w:r w:rsidRPr="004C4ED7">
        <w:rPr>
          <w:rFonts w:cstheme="minorHAnsi"/>
          <w:bCs/>
          <w:sz w:val="24"/>
          <w:szCs w:val="24"/>
        </w:rPr>
        <w:t xml:space="preserve"> </w:t>
      </w:r>
      <w:r>
        <w:rPr>
          <w:rFonts w:cstheme="minorHAnsi"/>
          <w:bCs/>
          <w:sz w:val="24"/>
          <w:szCs w:val="24"/>
        </w:rPr>
        <w:t>generation.</w:t>
      </w:r>
    </w:p>
    <w:p w14:paraId="679AD37C" w14:textId="39B01CEE" w:rsidR="00833A63" w:rsidRDefault="00833A63" w:rsidP="0052059B">
      <w:pPr>
        <w:rPr>
          <w:rFonts w:cstheme="minorHAnsi"/>
          <w:bCs/>
          <w:sz w:val="24"/>
          <w:szCs w:val="24"/>
        </w:rPr>
      </w:pPr>
    </w:p>
    <w:p w14:paraId="3452AAFB" w14:textId="44CC4406" w:rsidR="00833A63" w:rsidRDefault="00833A63" w:rsidP="0052059B">
      <w:pPr>
        <w:rPr>
          <w:rFonts w:cstheme="minorHAnsi"/>
          <w:b/>
          <w:sz w:val="24"/>
          <w:szCs w:val="24"/>
        </w:rPr>
      </w:pPr>
      <w:r w:rsidRPr="00833A63">
        <w:rPr>
          <w:rFonts w:cstheme="minorHAnsi"/>
          <w:b/>
          <w:sz w:val="24"/>
          <w:szCs w:val="24"/>
        </w:rPr>
        <w:t xml:space="preserve">D Lies den Text nochmal. Dann beantworte die Fragen </w:t>
      </w:r>
      <w:r w:rsidRPr="00833A63">
        <w:rPr>
          <w:rFonts w:cstheme="minorHAnsi"/>
          <w:b/>
          <w:sz w:val="24"/>
          <w:szCs w:val="24"/>
          <w:u w:val="single"/>
        </w:rPr>
        <w:t>auf Englisch</w:t>
      </w:r>
      <w:r w:rsidRPr="00833A63">
        <w:rPr>
          <w:rFonts w:cstheme="minorHAnsi"/>
          <w:b/>
          <w:sz w:val="24"/>
          <w:szCs w:val="24"/>
        </w:rPr>
        <w:t>:</w:t>
      </w:r>
    </w:p>
    <w:p w14:paraId="6B5A778A" w14:textId="7BA535B2" w:rsidR="00833A63" w:rsidRDefault="00833A63" w:rsidP="0052059B">
      <w:pPr>
        <w:rPr>
          <w:rFonts w:cstheme="minorHAnsi"/>
          <w:bCs/>
          <w:sz w:val="24"/>
          <w:szCs w:val="24"/>
        </w:rPr>
      </w:pPr>
      <w:r>
        <w:rPr>
          <w:rFonts w:cstheme="minorHAnsi"/>
          <w:bCs/>
          <w:sz w:val="24"/>
          <w:szCs w:val="24"/>
        </w:rPr>
        <w:t xml:space="preserve">1 </w:t>
      </w:r>
      <w:r w:rsidR="00F571EF">
        <w:rPr>
          <w:rFonts w:cstheme="minorHAnsi"/>
          <w:bCs/>
          <w:sz w:val="24"/>
          <w:szCs w:val="24"/>
        </w:rPr>
        <w:t>What political system does the mum believe in?</w:t>
      </w:r>
    </w:p>
    <w:p w14:paraId="0C09F07E" w14:textId="44FB66B1" w:rsidR="00F571EF" w:rsidRDefault="00F571EF" w:rsidP="0052059B">
      <w:pPr>
        <w:rPr>
          <w:rFonts w:cstheme="minorHAnsi"/>
          <w:bCs/>
          <w:sz w:val="24"/>
          <w:szCs w:val="24"/>
        </w:rPr>
      </w:pPr>
      <w:r>
        <w:rPr>
          <w:rFonts w:cstheme="minorHAnsi"/>
          <w:bCs/>
          <w:sz w:val="24"/>
          <w:szCs w:val="24"/>
        </w:rPr>
        <w:t>2 What does the son think of that political system?</w:t>
      </w:r>
    </w:p>
    <w:p w14:paraId="7B9F64C5" w14:textId="23326651" w:rsidR="00F571EF" w:rsidRDefault="00F571EF" w:rsidP="0052059B">
      <w:pPr>
        <w:rPr>
          <w:rFonts w:cstheme="minorHAnsi"/>
          <w:bCs/>
          <w:sz w:val="24"/>
          <w:szCs w:val="24"/>
        </w:rPr>
      </w:pPr>
      <w:r>
        <w:rPr>
          <w:rFonts w:cstheme="minorHAnsi"/>
          <w:bCs/>
          <w:sz w:val="24"/>
          <w:szCs w:val="24"/>
        </w:rPr>
        <w:t>3 When does the mum suffer the heart attack?</w:t>
      </w:r>
    </w:p>
    <w:p w14:paraId="5F8BEC18" w14:textId="037C3749" w:rsidR="00F571EF" w:rsidRDefault="00F571EF" w:rsidP="0052059B">
      <w:pPr>
        <w:rPr>
          <w:rFonts w:cstheme="minorHAnsi"/>
          <w:bCs/>
          <w:sz w:val="24"/>
          <w:szCs w:val="24"/>
        </w:rPr>
      </w:pPr>
      <w:r>
        <w:rPr>
          <w:rFonts w:cstheme="minorHAnsi"/>
          <w:bCs/>
          <w:sz w:val="24"/>
          <w:szCs w:val="24"/>
        </w:rPr>
        <w:t>4 Why does Alex keep the fall of the wall a secret from his mum?</w:t>
      </w:r>
    </w:p>
    <w:p w14:paraId="7F668366" w14:textId="4F618A9D" w:rsidR="00F571EF" w:rsidRPr="00833A63" w:rsidRDefault="00A63E02" w:rsidP="0052059B">
      <w:pPr>
        <w:rPr>
          <w:rFonts w:cstheme="minorHAnsi"/>
          <w:bCs/>
          <w:sz w:val="24"/>
          <w:szCs w:val="24"/>
        </w:rPr>
      </w:pPr>
      <w:r w:rsidRPr="00A63E02">
        <w:rPr>
          <w:rFonts w:cstheme="minorHAnsi"/>
          <w:bCs/>
          <w:noProof/>
          <w:sz w:val="24"/>
          <w:szCs w:val="24"/>
        </w:rPr>
        <mc:AlternateContent>
          <mc:Choice Requires="wps">
            <w:drawing>
              <wp:anchor distT="45720" distB="45720" distL="114300" distR="114300" simplePos="0" relativeHeight="251665408" behindDoc="0" locked="0" layoutInCell="1" allowOverlap="1" wp14:anchorId="1FB9BDDB" wp14:editId="0B274D71">
                <wp:simplePos x="0" y="0"/>
                <wp:positionH relativeFrom="column">
                  <wp:posOffset>3817620</wp:posOffset>
                </wp:positionH>
                <wp:positionV relativeFrom="paragraph">
                  <wp:posOffset>9525</wp:posOffset>
                </wp:positionV>
                <wp:extent cx="1432560" cy="1889760"/>
                <wp:effectExtent l="0" t="0" r="1524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1889760"/>
                        </a:xfrm>
                        <a:prstGeom prst="rect">
                          <a:avLst/>
                        </a:prstGeom>
                        <a:solidFill>
                          <a:srgbClr val="FFFFFF"/>
                        </a:solidFill>
                        <a:ln w="9525">
                          <a:solidFill>
                            <a:srgbClr val="000000"/>
                          </a:solidFill>
                          <a:miter lim="800000"/>
                          <a:headEnd/>
                          <a:tailEnd/>
                        </a:ln>
                      </wps:spPr>
                      <wps:txbx>
                        <w:txbxContent>
                          <w:p w14:paraId="6432DD34" w14:textId="2D9EF92D" w:rsidR="00A63E02" w:rsidRDefault="00A63E02">
                            <w:r>
                              <w:rPr>
                                <w:noProof/>
                              </w:rPr>
                              <w:drawing>
                                <wp:inline distT="0" distB="0" distL="0" distR="0" wp14:anchorId="46C9FA01" wp14:editId="08768266">
                                  <wp:extent cx="1209040" cy="1789430"/>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3">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1209040" cy="17894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B9BDDB" id="_x0000_t202" coordsize="21600,21600" o:spt="202" path="m,l,21600r21600,l21600,xe">
                <v:stroke joinstyle="miter"/>
                <v:path gradientshapeok="t" o:connecttype="rect"/>
              </v:shapetype>
              <v:shape id="Text Box 2" o:spid="_x0000_s1026" type="#_x0000_t202" style="position:absolute;margin-left:300.6pt;margin-top:.75pt;width:112.8pt;height:148.8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">
                <v:textbox>
                  <w:txbxContent>
                    <w:p w14:paraId="6432DD34" w14:textId="2D9EF92D" w:rsidR="00A63E02" w:rsidRDefault="00A63E02">
                      <w:r>
                        <w:rPr>
                          <w:noProof/>
                        </w:rPr>
                        <w:drawing>
                          <wp:inline distT="0" distB="0" distL="0" distR="0" wp14:anchorId="46C9FA01" wp14:editId="08768266">
                            <wp:extent cx="1209040" cy="1789430"/>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3">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1209040" cy="1789430"/>
                                    </a:xfrm>
                                    <a:prstGeom prst="rect">
                                      <a:avLst/>
                                    </a:prstGeom>
                                  </pic:spPr>
                                </pic:pic>
                              </a:graphicData>
                            </a:graphic>
                          </wp:inline>
                        </w:drawing>
                      </w:r>
                    </w:p>
                  </w:txbxContent>
                </v:textbox>
                <w10:wrap type="square"/>
              </v:shape>
            </w:pict>
          </mc:Fallback>
        </mc:AlternateContent>
      </w:r>
      <w:r w:rsidR="00F571EF">
        <w:rPr>
          <w:rFonts w:cstheme="minorHAnsi"/>
          <w:bCs/>
          <w:sz w:val="24"/>
          <w:szCs w:val="24"/>
        </w:rPr>
        <w:t>5 Where does the father live?</w:t>
      </w:r>
    </w:p>
    <w:p w14:paraId="1D3A8AB3" w14:textId="269D7C90" w:rsidR="00BE7CCF" w:rsidRPr="00BE7CCF" w:rsidRDefault="00BE7CCF" w:rsidP="0052059B">
      <w:pPr>
        <w:rPr>
          <w:rFonts w:cstheme="minorHAnsi"/>
          <w:bCs/>
          <w:sz w:val="24"/>
          <w:szCs w:val="24"/>
        </w:rPr>
      </w:pPr>
    </w:p>
    <w:p w14:paraId="5F8B8A37" w14:textId="77777777" w:rsidR="0052059B" w:rsidRPr="00170542" w:rsidRDefault="0052059B" w:rsidP="0052059B">
      <w:pPr>
        <w:rPr>
          <w:rFonts w:asciiTheme="majorHAnsi" w:hAnsiTheme="majorHAnsi"/>
          <w:b/>
          <w:sz w:val="24"/>
          <w:szCs w:val="24"/>
          <w:u w:val="single"/>
        </w:rPr>
      </w:pPr>
      <w:r w:rsidRPr="00170542">
        <w:rPr>
          <w:rFonts w:asciiTheme="majorHAnsi" w:hAnsiTheme="majorHAnsi"/>
          <w:b/>
          <w:sz w:val="24"/>
          <w:szCs w:val="24"/>
          <w:u w:val="single"/>
        </w:rPr>
        <w:t>Click on the link below to watch the full movie:</w:t>
      </w:r>
    </w:p>
    <w:p w14:paraId="074242AA" w14:textId="05780D94" w:rsidR="0052059B" w:rsidRPr="00A63E02" w:rsidRDefault="006807BB" w:rsidP="0052059B">
      <w:pPr>
        <w:rPr>
          <w:rFonts w:asciiTheme="majorHAnsi" w:hAnsiTheme="majorHAnsi"/>
          <w:b/>
          <w:sz w:val="24"/>
          <w:szCs w:val="24"/>
        </w:rPr>
      </w:pPr>
      <w:hyperlink r:id="rId25" w:history="1">
        <w:r w:rsidR="0052059B" w:rsidRPr="00170542">
          <w:rPr>
            <w:rStyle w:val="Hyperlink"/>
            <w:sz w:val="24"/>
            <w:szCs w:val="24"/>
          </w:rPr>
          <w:t>Goodbye Lenin - YouTube</w:t>
        </w:r>
      </w:hyperlink>
      <w:r w:rsidR="00A63E02">
        <w:rPr>
          <w:rStyle w:val="Hyperlink"/>
          <w:sz w:val="24"/>
          <w:szCs w:val="24"/>
          <w:u w:val="none"/>
        </w:rPr>
        <w:tab/>
      </w:r>
    </w:p>
    <w:p w14:paraId="50086BEA" w14:textId="35B0FA93" w:rsidR="0052059B" w:rsidRDefault="0052059B" w:rsidP="004C7DA1">
      <w:pPr>
        <w:rPr>
          <w:sz w:val="24"/>
          <w:szCs w:val="24"/>
        </w:rPr>
      </w:pPr>
    </w:p>
    <w:p w14:paraId="61899FAF" w14:textId="77777777" w:rsidR="00F571EF" w:rsidRDefault="00F571EF" w:rsidP="004C7DA1">
      <w:pPr>
        <w:rPr>
          <w:sz w:val="24"/>
          <w:szCs w:val="24"/>
        </w:rPr>
      </w:pPr>
    </w:p>
    <w:p w14:paraId="012B5F4C" w14:textId="4E3ABB00" w:rsidR="00170542" w:rsidRPr="00170542" w:rsidRDefault="0052059B" w:rsidP="0052059B">
      <w:pPr>
        <w:pStyle w:val="ListParagraph"/>
        <w:numPr>
          <w:ilvl w:val="0"/>
          <w:numId w:val="8"/>
        </w:numPr>
        <w:rPr>
          <w:b/>
          <w:bCs/>
          <w:sz w:val="28"/>
          <w:szCs w:val="28"/>
        </w:rPr>
      </w:pPr>
      <w:r>
        <w:rPr>
          <w:b/>
          <w:bCs/>
          <w:sz w:val="28"/>
          <w:szCs w:val="28"/>
        </w:rPr>
        <w:lastRenderedPageBreak/>
        <w:t>Keep up with all the essential g</w:t>
      </w:r>
      <w:r w:rsidR="00170542" w:rsidRPr="00170542">
        <w:rPr>
          <w:b/>
          <w:bCs/>
          <w:sz w:val="28"/>
          <w:szCs w:val="28"/>
        </w:rPr>
        <w:t>rammar you need to know</w:t>
      </w:r>
    </w:p>
    <w:p w14:paraId="486BDBAE" w14:textId="1DF70BEF" w:rsidR="004C7DA1" w:rsidRPr="00170542" w:rsidRDefault="004430FC" w:rsidP="004C7DA1">
      <w:pPr>
        <w:rPr>
          <w:sz w:val="24"/>
          <w:szCs w:val="24"/>
        </w:rPr>
      </w:pPr>
      <w:r w:rsidRPr="00170542">
        <w:rPr>
          <w:sz w:val="24"/>
          <w:szCs w:val="24"/>
        </w:rPr>
        <w:t>Now work through the grammar points below to ensure you really understand the basics of present, past and future tense as well as word order. Either print off this document and complete the tasks on the printout or complete the tasks on lined paper. Please make sure you bring your work to the first lessons in September.</w:t>
      </w:r>
    </w:p>
    <w:p w14:paraId="29918B52" w14:textId="66B23DF0" w:rsidR="004430FC" w:rsidRDefault="004430FC" w:rsidP="004C7DA1">
      <w:r w:rsidRPr="004430FC">
        <w:rPr>
          <w:noProof/>
        </w:rPr>
        <w:drawing>
          <wp:inline distT="0" distB="0" distL="0" distR="0" wp14:anchorId="6737303A" wp14:editId="0AD12994">
            <wp:extent cx="6645910" cy="4640580"/>
            <wp:effectExtent l="0" t="0" r="254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45910" cy="4640580"/>
                    </a:xfrm>
                    <a:prstGeom prst="rect">
                      <a:avLst/>
                    </a:prstGeom>
                  </pic:spPr>
                </pic:pic>
              </a:graphicData>
            </a:graphic>
          </wp:inline>
        </w:drawing>
      </w:r>
    </w:p>
    <w:p w14:paraId="2272A38C" w14:textId="7DD28D36" w:rsidR="001704B0" w:rsidRDefault="001704B0" w:rsidP="004C7DA1">
      <w:r w:rsidRPr="001704B0">
        <w:rPr>
          <w:noProof/>
        </w:rPr>
        <w:drawing>
          <wp:inline distT="0" distB="0" distL="0" distR="0" wp14:anchorId="2AF82EEF" wp14:editId="32D56D5D">
            <wp:extent cx="3572374" cy="1581371"/>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72374" cy="1581371"/>
                    </a:xfrm>
                    <a:prstGeom prst="rect">
                      <a:avLst/>
                    </a:prstGeom>
                  </pic:spPr>
                </pic:pic>
              </a:graphicData>
            </a:graphic>
          </wp:inline>
        </w:drawing>
      </w:r>
    </w:p>
    <w:p w14:paraId="1180546B" w14:textId="3E02F277" w:rsidR="00A63E02" w:rsidRDefault="00A63E02" w:rsidP="004C7DA1">
      <w:r w:rsidRPr="00A63E02">
        <w:rPr>
          <w:noProof/>
        </w:rPr>
        <w:drawing>
          <wp:inline distT="0" distB="0" distL="0" distR="0" wp14:anchorId="121CA297" wp14:editId="6F9628C9">
            <wp:extent cx="6431837" cy="1257409"/>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31837" cy="1257409"/>
                    </a:xfrm>
                    <a:prstGeom prst="rect">
                      <a:avLst/>
                    </a:prstGeom>
                  </pic:spPr>
                </pic:pic>
              </a:graphicData>
            </a:graphic>
          </wp:inline>
        </w:drawing>
      </w:r>
    </w:p>
    <w:p w14:paraId="7603F975" w14:textId="7A4F385F" w:rsidR="004430FC" w:rsidRDefault="004430FC" w:rsidP="004C7DA1">
      <w:r w:rsidRPr="004430FC">
        <w:rPr>
          <w:noProof/>
        </w:rPr>
        <w:lastRenderedPageBreak/>
        <w:drawing>
          <wp:inline distT="0" distB="0" distL="0" distR="0" wp14:anchorId="1F4AD47F" wp14:editId="08E85884">
            <wp:extent cx="6645910" cy="2244090"/>
            <wp:effectExtent l="0" t="0" r="254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56110"/>
                    <a:stretch/>
                  </pic:blipFill>
                  <pic:spPr bwMode="auto">
                    <a:xfrm>
                      <a:off x="0" y="0"/>
                      <a:ext cx="6645910" cy="2244090"/>
                    </a:xfrm>
                    <a:prstGeom prst="rect">
                      <a:avLst/>
                    </a:prstGeom>
                    <a:ln>
                      <a:noFill/>
                    </a:ln>
                    <a:extLst>
                      <a:ext uri="{53640926-AAD7-44D8-BBD7-CCE9431645EC}">
                        <a14:shadowObscured xmlns:a14="http://schemas.microsoft.com/office/drawing/2010/main"/>
                      </a:ext>
                    </a:extLst>
                  </pic:spPr>
                </pic:pic>
              </a:graphicData>
            </a:graphic>
          </wp:inline>
        </w:drawing>
      </w:r>
    </w:p>
    <w:p w14:paraId="102822EA" w14:textId="20005279" w:rsidR="001704B0" w:rsidRDefault="006D06EC" w:rsidP="004C7DA1">
      <w:r w:rsidRPr="00F931F2">
        <w:rPr>
          <w:b/>
          <w:bCs/>
          <w:sz w:val="24"/>
          <w:szCs w:val="24"/>
        </w:rPr>
        <w:t xml:space="preserve">Irregular verbs change the vowel in their stem in the </w:t>
      </w:r>
      <w:r w:rsidRPr="00F931F2">
        <w:rPr>
          <w:b/>
          <w:bCs/>
          <w:i/>
          <w:iCs/>
          <w:sz w:val="24"/>
          <w:szCs w:val="24"/>
        </w:rPr>
        <w:t>du</w:t>
      </w:r>
      <w:r w:rsidRPr="00F931F2">
        <w:rPr>
          <w:b/>
          <w:bCs/>
          <w:sz w:val="24"/>
          <w:szCs w:val="24"/>
        </w:rPr>
        <w:t xml:space="preserve">-form and </w:t>
      </w:r>
      <w:r w:rsidRPr="00F931F2">
        <w:rPr>
          <w:b/>
          <w:bCs/>
          <w:i/>
          <w:iCs/>
          <w:sz w:val="24"/>
          <w:szCs w:val="24"/>
        </w:rPr>
        <w:t>er/sie/es</w:t>
      </w:r>
      <w:r w:rsidRPr="00F931F2">
        <w:rPr>
          <w:b/>
          <w:bCs/>
          <w:sz w:val="24"/>
          <w:szCs w:val="24"/>
        </w:rPr>
        <w:t>-form:</w:t>
      </w:r>
    </w:p>
    <w:p w14:paraId="0EE32CDF" w14:textId="1DE8114E" w:rsidR="001704B0" w:rsidRDefault="001704B0" w:rsidP="004C7DA1">
      <w:r w:rsidRPr="001704B0">
        <w:rPr>
          <w:noProof/>
        </w:rPr>
        <w:drawing>
          <wp:inline distT="0" distB="0" distL="0" distR="0" wp14:anchorId="70B5D84C" wp14:editId="520764E8">
            <wp:extent cx="6335042" cy="4767995"/>
            <wp:effectExtent l="114300" t="152400" r="123190" b="1663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17908" r="4365"/>
                    <a:stretch/>
                  </pic:blipFill>
                  <pic:spPr bwMode="auto">
                    <a:xfrm rot="167029">
                      <a:off x="0" y="0"/>
                      <a:ext cx="6352546" cy="4781169"/>
                    </a:xfrm>
                    <a:prstGeom prst="rect">
                      <a:avLst/>
                    </a:prstGeom>
                    <a:ln>
                      <a:noFill/>
                    </a:ln>
                    <a:extLst>
                      <a:ext uri="{53640926-AAD7-44D8-BBD7-CCE9431645EC}">
                        <a14:shadowObscured xmlns:a14="http://schemas.microsoft.com/office/drawing/2010/main"/>
                      </a:ext>
                    </a:extLst>
                  </pic:spPr>
                </pic:pic>
              </a:graphicData>
            </a:graphic>
          </wp:inline>
        </w:drawing>
      </w:r>
    </w:p>
    <w:p w14:paraId="6AECACFB" w14:textId="027089C8" w:rsidR="00A63E02" w:rsidRDefault="00A63E02" w:rsidP="004C7DA1">
      <w:r w:rsidRPr="00A63E02">
        <w:rPr>
          <w:noProof/>
        </w:rPr>
        <w:drawing>
          <wp:inline distT="0" distB="0" distL="0" distR="0" wp14:anchorId="32627D1F" wp14:editId="160F4487">
            <wp:extent cx="4911556" cy="1880870"/>
            <wp:effectExtent l="0" t="0" r="381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38627" cy="1891237"/>
                    </a:xfrm>
                    <a:prstGeom prst="rect">
                      <a:avLst/>
                    </a:prstGeom>
                  </pic:spPr>
                </pic:pic>
              </a:graphicData>
            </a:graphic>
          </wp:inline>
        </w:drawing>
      </w:r>
    </w:p>
    <w:p w14:paraId="66576CEC" w14:textId="36723034" w:rsidR="00F931F2" w:rsidRDefault="003E317D" w:rsidP="004C7DA1">
      <w:r w:rsidRPr="003E317D">
        <w:rPr>
          <w:noProof/>
        </w:rPr>
        <w:lastRenderedPageBreak/>
        <w:drawing>
          <wp:inline distT="0" distB="0" distL="0" distR="0" wp14:anchorId="11F2E143" wp14:editId="5FA53AF5">
            <wp:extent cx="6645910" cy="3934460"/>
            <wp:effectExtent l="95250" t="171450" r="97790" b="1803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rot="173190">
                      <a:off x="0" y="0"/>
                      <a:ext cx="6645910" cy="3934460"/>
                    </a:xfrm>
                    <a:prstGeom prst="rect">
                      <a:avLst/>
                    </a:prstGeom>
                  </pic:spPr>
                </pic:pic>
              </a:graphicData>
            </a:graphic>
          </wp:inline>
        </w:drawing>
      </w:r>
    </w:p>
    <w:p w14:paraId="55B00824" w14:textId="4051C7FF" w:rsidR="00E46696" w:rsidRDefault="00E46696" w:rsidP="004C7DA1">
      <w:r w:rsidRPr="00E46696">
        <w:rPr>
          <w:noProof/>
        </w:rPr>
        <w:drawing>
          <wp:inline distT="0" distB="0" distL="0" distR="0" wp14:anchorId="1C724C1E" wp14:editId="02B037D4">
            <wp:extent cx="6044853" cy="22783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53723" cy="2281723"/>
                    </a:xfrm>
                    <a:prstGeom prst="rect">
                      <a:avLst/>
                    </a:prstGeom>
                  </pic:spPr>
                </pic:pic>
              </a:graphicData>
            </a:graphic>
          </wp:inline>
        </w:drawing>
      </w:r>
    </w:p>
    <w:p w14:paraId="0EAEC817" w14:textId="77777777" w:rsidR="00A63E02" w:rsidRDefault="00A63E02" w:rsidP="004C7DA1"/>
    <w:p w14:paraId="36FD8045" w14:textId="2D6ECCAD" w:rsidR="003E317D" w:rsidRDefault="00E46696" w:rsidP="004C7DA1">
      <w:r w:rsidRPr="00E46696">
        <w:rPr>
          <w:noProof/>
        </w:rPr>
        <w:drawing>
          <wp:inline distT="0" distB="0" distL="0" distR="0" wp14:anchorId="51E6C76B" wp14:editId="27570797">
            <wp:extent cx="6732271" cy="1909360"/>
            <wp:effectExtent l="57150" t="171450" r="49530" b="1676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52431"/>
                    <a:stretch/>
                  </pic:blipFill>
                  <pic:spPr bwMode="auto">
                    <a:xfrm rot="159446">
                      <a:off x="0" y="0"/>
                      <a:ext cx="6746954" cy="1913524"/>
                    </a:xfrm>
                    <a:prstGeom prst="rect">
                      <a:avLst/>
                    </a:prstGeom>
                    <a:ln>
                      <a:noFill/>
                    </a:ln>
                    <a:extLst>
                      <a:ext uri="{53640926-AAD7-44D8-BBD7-CCE9431645EC}">
                        <a14:shadowObscured xmlns:a14="http://schemas.microsoft.com/office/drawing/2010/main"/>
                      </a:ext>
                    </a:extLst>
                  </pic:spPr>
                </pic:pic>
              </a:graphicData>
            </a:graphic>
          </wp:inline>
        </w:drawing>
      </w:r>
    </w:p>
    <w:p w14:paraId="14F46E61" w14:textId="77777777" w:rsidR="00A63E02" w:rsidRDefault="00A63E02" w:rsidP="004C7DA1">
      <w:pPr>
        <w:rPr>
          <w:b/>
          <w:bCs/>
          <w:sz w:val="24"/>
          <w:szCs w:val="24"/>
        </w:rPr>
      </w:pPr>
    </w:p>
    <w:p w14:paraId="3A3988C9" w14:textId="50CAF3B6" w:rsidR="00323E01" w:rsidRPr="00323E01" w:rsidRDefault="00323E01" w:rsidP="004C7DA1">
      <w:pPr>
        <w:rPr>
          <w:b/>
          <w:bCs/>
          <w:sz w:val="24"/>
          <w:szCs w:val="24"/>
        </w:rPr>
      </w:pPr>
      <w:r>
        <w:rPr>
          <w:b/>
          <w:bCs/>
          <w:sz w:val="24"/>
          <w:szCs w:val="24"/>
        </w:rPr>
        <w:lastRenderedPageBreak/>
        <w:t>Irregular verbs in the perfect tense:</w:t>
      </w:r>
    </w:p>
    <w:p w14:paraId="7C7C160B" w14:textId="5C5A90DE" w:rsidR="0015221C" w:rsidRDefault="007B68EF" w:rsidP="004C7DA1">
      <w:r w:rsidRPr="007B68EF">
        <w:rPr>
          <w:noProof/>
        </w:rPr>
        <w:drawing>
          <wp:inline distT="0" distB="0" distL="0" distR="0" wp14:anchorId="1F5DE057" wp14:editId="60BBB245">
            <wp:extent cx="6645910" cy="3607284"/>
            <wp:effectExtent l="95250" t="171450" r="97790" b="1651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13732"/>
                    <a:stretch/>
                  </pic:blipFill>
                  <pic:spPr bwMode="auto">
                    <a:xfrm rot="162554">
                      <a:off x="0" y="0"/>
                      <a:ext cx="6645910" cy="3607284"/>
                    </a:xfrm>
                    <a:prstGeom prst="rect">
                      <a:avLst/>
                    </a:prstGeom>
                    <a:ln>
                      <a:noFill/>
                    </a:ln>
                    <a:extLst>
                      <a:ext uri="{53640926-AAD7-44D8-BBD7-CCE9431645EC}">
                        <a14:shadowObscured xmlns:a14="http://schemas.microsoft.com/office/drawing/2010/main"/>
                      </a:ext>
                    </a:extLst>
                  </pic:spPr>
                </pic:pic>
              </a:graphicData>
            </a:graphic>
          </wp:inline>
        </w:drawing>
      </w:r>
    </w:p>
    <w:p w14:paraId="1974729C" w14:textId="1FD4A09D" w:rsidR="0015221C" w:rsidRDefault="0015221C" w:rsidP="004C7DA1">
      <w:r w:rsidRPr="0015221C">
        <w:rPr>
          <w:noProof/>
        </w:rPr>
        <w:drawing>
          <wp:inline distT="0" distB="0" distL="0" distR="0" wp14:anchorId="5DAE3E28" wp14:editId="3BBFD85E">
            <wp:extent cx="6286500" cy="1973580"/>
            <wp:effectExtent l="57150" t="152400" r="57150" b="1409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4074"/>
                    <a:stretch/>
                  </pic:blipFill>
                  <pic:spPr bwMode="auto">
                    <a:xfrm rot="152002">
                      <a:off x="0" y="0"/>
                      <a:ext cx="6287045" cy="1973751"/>
                    </a:xfrm>
                    <a:prstGeom prst="rect">
                      <a:avLst/>
                    </a:prstGeom>
                    <a:ln>
                      <a:noFill/>
                    </a:ln>
                    <a:extLst>
                      <a:ext uri="{53640926-AAD7-44D8-BBD7-CCE9431645EC}">
                        <a14:shadowObscured xmlns:a14="http://schemas.microsoft.com/office/drawing/2010/main"/>
                      </a:ext>
                    </a:extLst>
                  </pic:spPr>
                </pic:pic>
              </a:graphicData>
            </a:graphic>
          </wp:inline>
        </w:drawing>
      </w:r>
    </w:p>
    <w:p w14:paraId="3B225CAF" w14:textId="0AF69DED" w:rsidR="00DF108A" w:rsidRDefault="00DF108A" w:rsidP="004C7DA1">
      <w:r w:rsidRPr="00DF108A">
        <w:rPr>
          <w:noProof/>
        </w:rPr>
        <w:drawing>
          <wp:inline distT="0" distB="0" distL="0" distR="0" wp14:anchorId="321540F3" wp14:editId="793D0ED0">
            <wp:extent cx="6553768" cy="1752752"/>
            <wp:effectExtent l="57150" t="171450" r="57150" b="1714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rot="166969">
                      <a:off x="0" y="0"/>
                      <a:ext cx="6553768" cy="1752752"/>
                    </a:xfrm>
                    <a:prstGeom prst="rect">
                      <a:avLst/>
                    </a:prstGeom>
                  </pic:spPr>
                </pic:pic>
              </a:graphicData>
            </a:graphic>
          </wp:inline>
        </w:drawing>
      </w:r>
    </w:p>
    <w:p w14:paraId="274649D1" w14:textId="623E069C" w:rsidR="0015221C" w:rsidRDefault="00BB557F" w:rsidP="004C7DA1">
      <w:r w:rsidRPr="00BB557F">
        <w:rPr>
          <w:noProof/>
        </w:rPr>
        <w:lastRenderedPageBreak/>
        <w:drawing>
          <wp:inline distT="0" distB="0" distL="0" distR="0" wp14:anchorId="6D834B25" wp14:editId="78BAE722">
            <wp:extent cx="6645910" cy="520890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645910" cy="5208905"/>
                    </a:xfrm>
                    <a:prstGeom prst="rect">
                      <a:avLst/>
                    </a:prstGeom>
                  </pic:spPr>
                </pic:pic>
              </a:graphicData>
            </a:graphic>
          </wp:inline>
        </w:drawing>
      </w:r>
    </w:p>
    <w:p w14:paraId="00908463" w14:textId="7F2DBE82" w:rsidR="001B5FA7" w:rsidRDefault="008B5ACD" w:rsidP="004C7DA1">
      <w:r w:rsidRPr="008B5ACD">
        <w:rPr>
          <w:noProof/>
        </w:rPr>
        <w:drawing>
          <wp:inline distT="0" distB="0" distL="0" distR="0" wp14:anchorId="61EE8681" wp14:editId="3CF0DBD1">
            <wp:extent cx="6645910" cy="183324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645910" cy="1833245"/>
                    </a:xfrm>
                    <a:prstGeom prst="rect">
                      <a:avLst/>
                    </a:prstGeom>
                  </pic:spPr>
                </pic:pic>
              </a:graphicData>
            </a:graphic>
          </wp:inline>
        </w:drawing>
      </w:r>
    </w:p>
    <w:p w14:paraId="18F27C69" w14:textId="08F7D988" w:rsidR="008B5ACD" w:rsidRDefault="008B5ACD" w:rsidP="004C7DA1">
      <w:r w:rsidRPr="008B5ACD">
        <w:rPr>
          <w:noProof/>
        </w:rPr>
        <w:drawing>
          <wp:inline distT="0" distB="0" distL="0" distR="0" wp14:anchorId="7CFE3C13" wp14:editId="433AD913">
            <wp:extent cx="6226080" cy="1425063"/>
            <wp:effectExtent l="0" t="0" r="381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226080" cy="1425063"/>
                    </a:xfrm>
                    <a:prstGeom prst="rect">
                      <a:avLst/>
                    </a:prstGeom>
                  </pic:spPr>
                </pic:pic>
              </a:graphicData>
            </a:graphic>
          </wp:inline>
        </w:drawing>
      </w:r>
    </w:p>
    <w:p w14:paraId="2760DEDF" w14:textId="2B23D561" w:rsidR="008B5ACD" w:rsidRDefault="008B5ACD" w:rsidP="004C7DA1">
      <w:r w:rsidRPr="008B5ACD">
        <w:rPr>
          <w:noProof/>
        </w:rPr>
        <w:drawing>
          <wp:inline distT="0" distB="0" distL="0" distR="0" wp14:anchorId="18BDAA74" wp14:editId="3725F3B6">
            <wp:extent cx="6583680" cy="876300"/>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b="6504"/>
                    <a:stretch/>
                  </pic:blipFill>
                  <pic:spPr bwMode="auto">
                    <a:xfrm>
                      <a:off x="0" y="0"/>
                      <a:ext cx="6584251" cy="876376"/>
                    </a:xfrm>
                    <a:prstGeom prst="rect">
                      <a:avLst/>
                    </a:prstGeom>
                    <a:ln>
                      <a:noFill/>
                    </a:ln>
                    <a:extLst>
                      <a:ext uri="{53640926-AAD7-44D8-BBD7-CCE9431645EC}">
                        <a14:shadowObscured xmlns:a14="http://schemas.microsoft.com/office/drawing/2010/main"/>
                      </a:ext>
                    </a:extLst>
                  </pic:spPr>
                </pic:pic>
              </a:graphicData>
            </a:graphic>
          </wp:inline>
        </w:drawing>
      </w:r>
    </w:p>
    <w:p w14:paraId="2302CD0B" w14:textId="3E664481" w:rsidR="008B5ACD" w:rsidRDefault="008B5ACD" w:rsidP="004C7DA1">
      <w:r w:rsidRPr="008B5ACD">
        <w:rPr>
          <w:noProof/>
        </w:rPr>
        <w:lastRenderedPageBreak/>
        <w:drawing>
          <wp:inline distT="0" distB="0" distL="0" distR="0" wp14:anchorId="5B5D4F98" wp14:editId="55AB80BF">
            <wp:extent cx="6645910" cy="3843020"/>
            <wp:effectExtent l="0" t="0" r="254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19221"/>
                    <a:stretch/>
                  </pic:blipFill>
                  <pic:spPr bwMode="auto">
                    <a:xfrm>
                      <a:off x="0" y="0"/>
                      <a:ext cx="6645910" cy="3843020"/>
                    </a:xfrm>
                    <a:prstGeom prst="rect">
                      <a:avLst/>
                    </a:prstGeom>
                    <a:ln>
                      <a:noFill/>
                    </a:ln>
                    <a:extLst>
                      <a:ext uri="{53640926-AAD7-44D8-BBD7-CCE9431645EC}">
                        <a14:shadowObscured xmlns:a14="http://schemas.microsoft.com/office/drawing/2010/main"/>
                      </a:ext>
                    </a:extLst>
                  </pic:spPr>
                </pic:pic>
              </a:graphicData>
            </a:graphic>
          </wp:inline>
        </w:drawing>
      </w:r>
    </w:p>
    <w:p w14:paraId="745ED151" w14:textId="37A37732" w:rsidR="00447DEA" w:rsidRDefault="00447DEA" w:rsidP="004C7DA1">
      <w:r w:rsidRPr="00447DEA">
        <w:rPr>
          <w:noProof/>
        </w:rPr>
        <w:drawing>
          <wp:inline distT="0" distB="0" distL="0" distR="0" wp14:anchorId="0A32F542" wp14:editId="5FF791DB">
            <wp:extent cx="6416596" cy="1958510"/>
            <wp:effectExtent l="0" t="0" r="381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416596" cy="1958510"/>
                    </a:xfrm>
                    <a:prstGeom prst="rect">
                      <a:avLst/>
                    </a:prstGeom>
                  </pic:spPr>
                </pic:pic>
              </a:graphicData>
            </a:graphic>
          </wp:inline>
        </w:drawing>
      </w:r>
    </w:p>
    <w:p w14:paraId="15207D94" w14:textId="12D7534E" w:rsidR="00447DEA" w:rsidRDefault="00B94010" w:rsidP="004C7DA1">
      <w:r w:rsidRPr="00B94010">
        <w:rPr>
          <w:noProof/>
        </w:rPr>
        <w:drawing>
          <wp:inline distT="0" distB="0" distL="0" distR="0" wp14:anchorId="10864249" wp14:editId="08C1EE15">
            <wp:extent cx="6645910" cy="311023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645910" cy="3110230"/>
                    </a:xfrm>
                    <a:prstGeom prst="rect">
                      <a:avLst/>
                    </a:prstGeom>
                  </pic:spPr>
                </pic:pic>
              </a:graphicData>
            </a:graphic>
          </wp:inline>
        </w:drawing>
      </w:r>
    </w:p>
    <w:p w14:paraId="69A3893C" w14:textId="1A79CD2C" w:rsidR="00B94010" w:rsidRDefault="004C51C3" w:rsidP="004C7DA1">
      <w:r w:rsidRPr="004C51C3">
        <w:rPr>
          <w:noProof/>
        </w:rPr>
        <w:lastRenderedPageBreak/>
        <w:drawing>
          <wp:inline distT="0" distB="0" distL="0" distR="0" wp14:anchorId="03660FEA" wp14:editId="7D7D2B7E">
            <wp:extent cx="6591871" cy="493818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591871" cy="4938188"/>
                    </a:xfrm>
                    <a:prstGeom prst="rect">
                      <a:avLst/>
                    </a:prstGeom>
                  </pic:spPr>
                </pic:pic>
              </a:graphicData>
            </a:graphic>
          </wp:inline>
        </w:drawing>
      </w:r>
    </w:p>
    <w:p w14:paraId="4DC0CBA7" w14:textId="77777777" w:rsidR="00FD6DD6" w:rsidRDefault="00FD6DD6" w:rsidP="004C7DA1"/>
    <w:p w14:paraId="6FABA106" w14:textId="5B93FC11" w:rsidR="00FD6DD6" w:rsidRDefault="00FD6DD6" w:rsidP="004C7DA1">
      <w:pPr>
        <w:rPr>
          <w:b/>
          <w:bCs/>
          <w:sz w:val="28"/>
          <w:szCs w:val="28"/>
        </w:rPr>
      </w:pPr>
      <w:r>
        <w:rPr>
          <w:noProof/>
        </w:rPr>
        <w:drawing>
          <wp:inline distT="0" distB="0" distL="0" distR="0" wp14:anchorId="7BCE30AA" wp14:editId="3B8DCF69">
            <wp:extent cx="6645910" cy="2170787"/>
            <wp:effectExtent l="0" t="0" r="254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645910" cy="2170787"/>
                    </a:xfrm>
                    <a:prstGeom prst="rect">
                      <a:avLst/>
                    </a:prstGeom>
                  </pic:spPr>
                </pic:pic>
              </a:graphicData>
            </a:graphic>
          </wp:inline>
        </w:drawing>
      </w:r>
    </w:p>
    <w:p w14:paraId="5739F623" w14:textId="037D7388" w:rsidR="00FD6DD6" w:rsidRDefault="00FD6DD6" w:rsidP="004C7DA1">
      <w:pPr>
        <w:rPr>
          <w:b/>
          <w:bCs/>
          <w:sz w:val="28"/>
          <w:szCs w:val="28"/>
        </w:rPr>
      </w:pPr>
      <w:r w:rsidRPr="00FD6DD6">
        <w:rPr>
          <w:b/>
          <w:bCs/>
          <w:noProof/>
          <w:sz w:val="28"/>
          <w:szCs w:val="28"/>
        </w:rPr>
        <w:drawing>
          <wp:inline distT="0" distB="0" distL="0" distR="0" wp14:anchorId="5A98C61F" wp14:editId="1E76B11D">
            <wp:extent cx="6645910" cy="1686560"/>
            <wp:effectExtent l="0" t="0" r="254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t="3066"/>
                    <a:stretch/>
                  </pic:blipFill>
                  <pic:spPr bwMode="auto">
                    <a:xfrm>
                      <a:off x="0" y="0"/>
                      <a:ext cx="6645910" cy="1686560"/>
                    </a:xfrm>
                    <a:prstGeom prst="rect">
                      <a:avLst/>
                    </a:prstGeom>
                    <a:ln>
                      <a:noFill/>
                    </a:ln>
                    <a:extLst>
                      <a:ext uri="{53640926-AAD7-44D8-BBD7-CCE9431645EC}">
                        <a14:shadowObscured xmlns:a14="http://schemas.microsoft.com/office/drawing/2010/main"/>
                      </a:ext>
                    </a:extLst>
                  </pic:spPr>
                </pic:pic>
              </a:graphicData>
            </a:graphic>
          </wp:inline>
        </w:drawing>
      </w:r>
    </w:p>
    <w:p w14:paraId="7EC5D596" w14:textId="77777777" w:rsidR="004174E3" w:rsidRDefault="004174E3" w:rsidP="004C7DA1">
      <w:pPr>
        <w:rPr>
          <w:b/>
          <w:bCs/>
          <w:sz w:val="28"/>
          <w:szCs w:val="28"/>
        </w:rPr>
      </w:pPr>
    </w:p>
    <w:p w14:paraId="172DE51C" w14:textId="01396383" w:rsidR="00FD6DD6" w:rsidRDefault="00FD6DD6" w:rsidP="004C7DA1">
      <w:pPr>
        <w:rPr>
          <w:b/>
          <w:bCs/>
          <w:sz w:val="28"/>
          <w:szCs w:val="28"/>
        </w:rPr>
      </w:pPr>
      <w:r w:rsidRPr="00FD6DD6">
        <w:rPr>
          <w:b/>
          <w:bCs/>
          <w:noProof/>
          <w:sz w:val="28"/>
          <w:szCs w:val="28"/>
        </w:rPr>
        <w:lastRenderedPageBreak/>
        <w:drawing>
          <wp:inline distT="0" distB="0" distL="0" distR="0" wp14:anchorId="58F33533" wp14:editId="133C3A43">
            <wp:extent cx="6645910" cy="1416050"/>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54877"/>
                    <a:stretch/>
                  </pic:blipFill>
                  <pic:spPr bwMode="auto">
                    <a:xfrm>
                      <a:off x="0" y="0"/>
                      <a:ext cx="6645910" cy="1416050"/>
                    </a:xfrm>
                    <a:prstGeom prst="rect">
                      <a:avLst/>
                    </a:prstGeom>
                    <a:ln>
                      <a:noFill/>
                    </a:ln>
                    <a:extLst>
                      <a:ext uri="{53640926-AAD7-44D8-BBD7-CCE9431645EC}">
                        <a14:shadowObscured xmlns:a14="http://schemas.microsoft.com/office/drawing/2010/main"/>
                      </a:ext>
                    </a:extLst>
                  </pic:spPr>
                </pic:pic>
              </a:graphicData>
            </a:graphic>
          </wp:inline>
        </w:drawing>
      </w:r>
    </w:p>
    <w:p w14:paraId="11AB5489" w14:textId="0B29F811" w:rsidR="004174E3" w:rsidRDefault="004174E3" w:rsidP="004C7DA1">
      <w:pPr>
        <w:rPr>
          <w:b/>
          <w:bCs/>
          <w:sz w:val="28"/>
          <w:szCs w:val="28"/>
        </w:rPr>
      </w:pPr>
      <w:r w:rsidRPr="004174E3">
        <w:rPr>
          <w:b/>
          <w:bCs/>
          <w:noProof/>
          <w:sz w:val="28"/>
          <w:szCs w:val="28"/>
        </w:rPr>
        <w:drawing>
          <wp:inline distT="0" distB="0" distL="0" distR="0" wp14:anchorId="18984DBD" wp14:editId="701C5D08">
            <wp:extent cx="6645910" cy="4261485"/>
            <wp:effectExtent l="0" t="0" r="254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645910" cy="4261485"/>
                    </a:xfrm>
                    <a:prstGeom prst="rect">
                      <a:avLst/>
                    </a:prstGeom>
                  </pic:spPr>
                </pic:pic>
              </a:graphicData>
            </a:graphic>
          </wp:inline>
        </w:drawing>
      </w:r>
    </w:p>
    <w:p w14:paraId="641E56E6" w14:textId="6D7EA262" w:rsidR="004174E3" w:rsidRDefault="004174E3" w:rsidP="004C7DA1">
      <w:pPr>
        <w:rPr>
          <w:b/>
          <w:bCs/>
          <w:sz w:val="28"/>
          <w:szCs w:val="28"/>
        </w:rPr>
      </w:pPr>
      <w:r w:rsidRPr="004174E3">
        <w:rPr>
          <w:b/>
          <w:bCs/>
          <w:noProof/>
          <w:sz w:val="28"/>
          <w:szCs w:val="28"/>
        </w:rPr>
        <w:drawing>
          <wp:inline distT="0" distB="0" distL="0" distR="0" wp14:anchorId="70A27CF6" wp14:editId="4C5AAD93">
            <wp:extent cx="6280417" cy="1844040"/>
            <wp:effectExtent l="0" t="0" r="635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321094" cy="1855983"/>
                    </a:xfrm>
                    <a:prstGeom prst="rect">
                      <a:avLst/>
                    </a:prstGeom>
                  </pic:spPr>
                </pic:pic>
              </a:graphicData>
            </a:graphic>
          </wp:inline>
        </w:drawing>
      </w:r>
    </w:p>
    <w:p w14:paraId="2E286C49" w14:textId="5A10945F" w:rsidR="004174E3" w:rsidRDefault="004174E3" w:rsidP="004C7DA1">
      <w:pPr>
        <w:rPr>
          <w:sz w:val="28"/>
          <w:szCs w:val="28"/>
        </w:rPr>
      </w:pPr>
      <w:r w:rsidRPr="004174E3">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918EEF5" w14:textId="4EC20EA1" w:rsidR="00654F09" w:rsidRDefault="00654F09" w:rsidP="004C7DA1">
      <w:pPr>
        <w:rPr>
          <w:sz w:val="28"/>
          <w:szCs w:val="28"/>
        </w:rPr>
      </w:pPr>
      <w:r w:rsidRPr="00654F09">
        <w:rPr>
          <w:noProof/>
          <w:sz w:val="28"/>
          <w:szCs w:val="28"/>
        </w:rPr>
        <w:lastRenderedPageBreak/>
        <w:drawing>
          <wp:inline distT="0" distB="0" distL="0" distR="0" wp14:anchorId="5561095C" wp14:editId="0DCF3D83">
            <wp:extent cx="5798820" cy="1481564"/>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823057" cy="1487756"/>
                    </a:xfrm>
                    <a:prstGeom prst="rect">
                      <a:avLst/>
                    </a:prstGeom>
                  </pic:spPr>
                </pic:pic>
              </a:graphicData>
            </a:graphic>
          </wp:inline>
        </w:drawing>
      </w:r>
    </w:p>
    <w:p w14:paraId="05B80B50" w14:textId="32931D0E" w:rsidR="00B21369" w:rsidRPr="004174E3" w:rsidRDefault="00B21369" w:rsidP="004C7DA1">
      <w:pPr>
        <w:rPr>
          <w:sz w:val="28"/>
          <w:szCs w:val="28"/>
        </w:rPr>
      </w:pPr>
      <w:r w:rsidRPr="004174E3">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szCs w:val="28"/>
        </w:rPr>
        <w:t>_</w:t>
      </w:r>
    </w:p>
    <w:p w14:paraId="1252005C" w14:textId="554E4B8D" w:rsidR="00FD6DD6" w:rsidRPr="00170542" w:rsidRDefault="00FD6DD6" w:rsidP="004C7DA1">
      <w:pPr>
        <w:rPr>
          <w:b/>
          <w:bCs/>
          <w:sz w:val="32"/>
          <w:szCs w:val="32"/>
        </w:rPr>
      </w:pPr>
    </w:p>
    <w:p w14:paraId="39BA91B5" w14:textId="77777777" w:rsidR="004C7DA1" w:rsidRPr="00170542" w:rsidRDefault="004C7DA1" w:rsidP="007C6705">
      <w:pPr>
        <w:spacing w:line="360" w:lineRule="auto"/>
        <w:rPr>
          <w:b/>
          <w:bCs/>
          <w:sz w:val="24"/>
          <w:szCs w:val="24"/>
        </w:rPr>
      </w:pPr>
    </w:p>
    <w:sectPr w:rsidR="004C7DA1" w:rsidRPr="00170542" w:rsidSect="00F634B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047FA5"/>
    <w:multiLevelType w:val="hybridMultilevel"/>
    <w:tmpl w:val="E550D7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2C2FF8"/>
    <w:multiLevelType w:val="hybridMultilevel"/>
    <w:tmpl w:val="718217D6"/>
    <w:lvl w:ilvl="0" w:tplc="CB424AD0">
      <w:start w:val="2"/>
      <w:numFmt w:val="decimal"/>
      <w:lvlText w:val="%1."/>
      <w:lvlJc w:val="left"/>
      <w:pPr>
        <w:ind w:left="4056" w:hanging="360"/>
      </w:pPr>
      <w:rPr>
        <w:rFonts w:hint="default"/>
      </w:rPr>
    </w:lvl>
    <w:lvl w:ilvl="1" w:tplc="040C0019" w:tentative="1">
      <w:start w:val="1"/>
      <w:numFmt w:val="lowerLetter"/>
      <w:lvlText w:val="%2."/>
      <w:lvlJc w:val="left"/>
      <w:pPr>
        <w:ind w:left="4776" w:hanging="360"/>
      </w:pPr>
    </w:lvl>
    <w:lvl w:ilvl="2" w:tplc="040C001B" w:tentative="1">
      <w:start w:val="1"/>
      <w:numFmt w:val="lowerRoman"/>
      <w:lvlText w:val="%3."/>
      <w:lvlJc w:val="right"/>
      <w:pPr>
        <w:ind w:left="5496" w:hanging="180"/>
      </w:pPr>
    </w:lvl>
    <w:lvl w:ilvl="3" w:tplc="040C000F" w:tentative="1">
      <w:start w:val="1"/>
      <w:numFmt w:val="decimal"/>
      <w:lvlText w:val="%4."/>
      <w:lvlJc w:val="left"/>
      <w:pPr>
        <w:ind w:left="6216" w:hanging="360"/>
      </w:pPr>
    </w:lvl>
    <w:lvl w:ilvl="4" w:tplc="040C0019" w:tentative="1">
      <w:start w:val="1"/>
      <w:numFmt w:val="lowerLetter"/>
      <w:lvlText w:val="%5."/>
      <w:lvlJc w:val="left"/>
      <w:pPr>
        <w:ind w:left="6936" w:hanging="360"/>
      </w:pPr>
    </w:lvl>
    <w:lvl w:ilvl="5" w:tplc="040C001B" w:tentative="1">
      <w:start w:val="1"/>
      <w:numFmt w:val="lowerRoman"/>
      <w:lvlText w:val="%6."/>
      <w:lvlJc w:val="right"/>
      <w:pPr>
        <w:ind w:left="7656" w:hanging="180"/>
      </w:pPr>
    </w:lvl>
    <w:lvl w:ilvl="6" w:tplc="040C000F" w:tentative="1">
      <w:start w:val="1"/>
      <w:numFmt w:val="decimal"/>
      <w:lvlText w:val="%7."/>
      <w:lvlJc w:val="left"/>
      <w:pPr>
        <w:ind w:left="8376" w:hanging="360"/>
      </w:pPr>
    </w:lvl>
    <w:lvl w:ilvl="7" w:tplc="040C0019" w:tentative="1">
      <w:start w:val="1"/>
      <w:numFmt w:val="lowerLetter"/>
      <w:lvlText w:val="%8."/>
      <w:lvlJc w:val="left"/>
      <w:pPr>
        <w:ind w:left="9096" w:hanging="360"/>
      </w:pPr>
    </w:lvl>
    <w:lvl w:ilvl="8" w:tplc="040C001B" w:tentative="1">
      <w:start w:val="1"/>
      <w:numFmt w:val="lowerRoman"/>
      <w:lvlText w:val="%9."/>
      <w:lvlJc w:val="right"/>
      <w:pPr>
        <w:ind w:left="9816" w:hanging="180"/>
      </w:pPr>
    </w:lvl>
  </w:abstractNum>
  <w:abstractNum w:abstractNumId="2" w15:restartNumberingAfterBreak="0">
    <w:nsid w:val="1F3E476E"/>
    <w:multiLevelType w:val="hybridMultilevel"/>
    <w:tmpl w:val="FE8851B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78666A2"/>
    <w:multiLevelType w:val="hybridMultilevel"/>
    <w:tmpl w:val="4F943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506CD3"/>
    <w:multiLevelType w:val="hybridMultilevel"/>
    <w:tmpl w:val="1B2488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9370F57"/>
    <w:multiLevelType w:val="hybridMultilevel"/>
    <w:tmpl w:val="B75A98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F0114D7"/>
    <w:multiLevelType w:val="hybridMultilevel"/>
    <w:tmpl w:val="F1FCD1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0D003AD"/>
    <w:multiLevelType w:val="hybridMultilevel"/>
    <w:tmpl w:val="B1882D4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5B24B30"/>
    <w:multiLevelType w:val="hybridMultilevel"/>
    <w:tmpl w:val="6F92CDD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0770C52"/>
    <w:multiLevelType w:val="hybridMultilevel"/>
    <w:tmpl w:val="E550D7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4"/>
  </w:num>
  <w:num w:numId="3">
    <w:abstractNumId w:val="6"/>
  </w:num>
  <w:num w:numId="4">
    <w:abstractNumId w:val="8"/>
  </w:num>
  <w:num w:numId="5">
    <w:abstractNumId w:val="1"/>
  </w:num>
  <w:num w:numId="6">
    <w:abstractNumId w:val="2"/>
  </w:num>
  <w:num w:numId="7">
    <w:abstractNumId w:val="7"/>
  </w:num>
  <w:num w:numId="8">
    <w:abstractNumId w:val="9"/>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208"/>
    <w:rsid w:val="00020C9A"/>
    <w:rsid w:val="00063C31"/>
    <w:rsid w:val="00091B45"/>
    <w:rsid w:val="000959DF"/>
    <w:rsid w:val="000A2C92"/>
    <w:rsid w:val="000A6208"/>
    <w:rsid w:val="000B5DD2"/>
    <w:rsid w:val="0010017B"/>
    <w:rsid w:val="0015221C"/>
    <w:rsid w:val="00160AA1"/>
    <w:rsid w:val="001704B0"/>
    <w:rsid w:val="00170542"/>
    <w:rsid w:val="001713C4"/>
    <w:rsid w:val="0019605D"/>
    <w:rsid w:val="001A1BB8"/>
    <w:rsid w:val="001A279C"/>
    <w:rsid w:val="001B5FA7"/>
    <w:rsid w:val="001D4CA0"/>
    <w:rsid w:val="001E7A36"/>
    <w:rsid w:val="001F441E"/>
    <w:rsid w:val="00205979"/>
    <w:rsid w:val="00215DFF"/>
    <w:rsid w:val="00270A5E"/>
    <w:rsid w:val="00285315"/>
    <w:rsid w:val="0028784F"/>
    <w:rsid w:val="002A5F2E"/>
    <w:rsid w:val="002E2E3C"/>
    <w:rsid w:val="00323E01"/>
    <w:rsid w:val="00331037"/>
    <w:rsid w:val="00344D0C"/>
    <w:rsid w:val="003821D9"/>
    <w:rsid w:val="003E317D"/>
    <w:rsid w:val="003F736A"/>
    <w:rsid w:val="00412D27"/>
    <w:rsid w:val="004174E3"/>
    <w:rsid w:val="004430FC"/>
    <w:rsid w:val="00447DEA"/>
    <w:rsid w:val="00476E75"/>
    <w:rsid w:val="0048326C"/>
    <w:rsid w:val="00483EB5"/>
    <w:rsid w:val="004B0429"/>
    <w:rsid w:val="004C4ED7"/>
    <w:rsid w:val="004C51C3"/>
    <w:rsid w:val="004C7DA1"/>
    <w:rsid w:val="0052059B"/>
    <w:rsid w:val="00525CB2"/>
    <w:rsid w:val="0052681F"/>
    <w:rsid w:val="00534039"/>
    <w:rsid w:val="00546681"/>
    <w:rsid w:val="00555403"/>
    <w:rsid w:val="00583FAD"/>
    <w:rsid w:val="005B0793"/>
    <w:rsid w:val="00605CBC"/>
    <w:rsid w:val="0064507D"/>
    <w:rsid w:val="00654F09"/>
    <w:rsid w:val="006633FD"/>
    <w:rsid w:val="006807BB"/>
    <w:rsid w:val="006840B7"/>
    <w:rsid w:val="00686827"/>
    <w:rsid w:val="006B346D"/>
    <w:rsid w:val="006C05E3"/>
    <w:rsid w:val="006C71C6"/>
    <w:rsid w:val="006D06EC"/>
    <w:rsid w:val="00700438"/>
    <w:rsid w:val="00705973"/>
    <w:rsid w:val="00710F31"/>
    <w:rsid w:val="00722807"/>
    <w:rsid w:val="00731E3D"/>
    <w:rsid w:val="00740671"/>
    <w:rsid w:val="00752D79"/>
    <w:rsid w:val="00752E3C"/>
    <w:rsid w:val="007B0C69"/>
    <w:rsid w:val="007B68EF"/>
    <w:rsid w:val="007C6705"/>
    <w:rsid w:val="007D2660"/>
    <w:rsid w:val="007F00A4"/>
    <w:rsid w:val="007F3BC6"/>
    <w:rsid w:val="00833A63"/>
    <w:rsid w:val="008744B3"/>
    <w:rsid w:val="008B3D76"/>
    <w:rsid w:val="008B5ACD"/>
    <w:rsid w:val="008D0195"/>
    <w:rsid w:val="008F13E2"/>
    <w:rsid w:val="00900EBA"/>
    <w:rsid w:val="00906345"/>
    <w:rsid w:val="009724FF"/>
    <w:rsid w:val="009778F6"/>
    <w:rsid w:val="00980FBC"/>
    <w:rsid w:val="0098451D"/>
    <w:rsid w:val="009966AA"/>
    <w:rsid w:val="009A1429"/>
    <w:rsid w:val="009D4400"/>
    <w:rsid w:val="00A06F5A"/>
    <w:rsid w:val="00A13451"/>
    <w:rsid w:val="00A4337F"/>
    <w:rsid w:val="00A63E02"/>
    <w:rsid w:val="00A71911"/>
    <w:rsid w:val="00AF41A1"/>
    <w:rsid w:val="00B04858"/>
    <w:rsid w:val="00B13A3B"/>
    <w:rsid w:val="00B21369"/>
    <w:rsid w:val="00B44045"/>
    <w:rsid w:val="00B8254F"/>
    <w:rsid w:val="00B94010"/>
    <w:rsid w:val="00BB557F"/>
    <w:rsid w:val="00BC5821"/>
    <w:rsid w:val="00BE7CCF"/>
    <w:rsid w:val="00C2052C"/>
    <w:rsid w:val="00C27D29"/>
    <w:rsid w:val="00C4172D"/>
    <w:rsid w:val="00C5680E"/>
    <w:rsid w:val="00C73444"/>
    <w:rsid w:val="00CA6368"/>
    <w:rsid w:val="00CC65A0"/>
    <w:rsid w:val="00CE0B06"/>
    <w:rsid w:val="00D43DB7"/>
    <w:rsid w:val="00D84B8C"/>
    <w:rsid w:val="00D9302A"/>
    <w:rsid w:val="00DC5BE3"/>
    <w:rsid w:val="00DF108A"/>
    <w:rsid w:val="00E12436"/>
    <w:rsid w:val="00E3039F"/>
    <w:rsid w:val="00E46696"/>
    <w:rsid w:val="00E91620"/>
    <w:rsid w:val="00EB4DB6"/>
    <w:rsid w:val="00EE0B88"/>
    <w:rsid w:val="00EE1C8A"/>
    <w:rsid w:val="00F538FE"/>
    <w:rsid w:val="00F571EF"/>
    <w:rsid w:val="00F634B2"/>
    <w:rsid w:val="00F855CF"/>
    <w:rsid w:val="00F931F2"/>
    <w:rsid w:val="00F965F9"/>
    <w:rsid w:val="00FD6D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9296B0"/>
  <w15:chartTrackingRefBased/>
  <w15:docId w15:val="{A0E9BF1F-37F4-40E5-9249-4304D635F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A6208"/>
    <w:rPr>
      <w:color w:val="0000FF"/>
      <w:u w:val="single"/>
    </w:rPr>
  </w:style>
  <w:style w:type="character" w:styleId="UnresolvedMention">
    <w:name w:val="Unresolved Mention"/>
    <w:basedOn w:val="DefaultParagraphFont"/>
    <w:uiPriority w:val="99"/>
    <w:semiHidden/>
    <w:unhideWhenUsed/>
    <w:rsid w:val="001D4CA0"/>
    <w:rPr>
      <w:color w:val="605E5C"/>
      <w:shd w:val="clear" w:color="auto" w:fill="E1DFDD"/>
    </w:rPr>
  </w:style>
  <w:style w:type="paragraph" w:styleId="Title">
    <w:name w:val="Title"/>
    <w:basedOn w:val="Normal"/>
    <w:next w:val="Normal"/>
    <w:link w:val="TitleChar"/>
    <w:uiPriority w:val="10"/>
    <w:qFormat/>
    <w:rsid w:val="00731E3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31E3D"/>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0B5DD2"/>
    <w:pPr>
      <w:ind w:left="720"/>
      <w:contextualSpacing/>
    </w:pPr>
  </w:style>
  <w:style w:type="character" w:styleId="FollowedHyperlink">
    <w:name w:val="FollowedHyperlink"/>
    <w:basedOn w:val="DefaultParagraphFont"/>
    <w:uiPriority w:val="99"/>
    <w:semiHidden/>
    <w:unhideWhenUsed/>
    <w:rsid w:val="00270A5E"/>
    <w:rPr>
      <w:color w:val="954F72" w:themeColor="followedHyperlink"/>
      <w:u w:val="single"/>
    </w:rPr>
  </w:style>
  <w:style w:type="table" w:styleId="TableGrid">
    <w:name w:val="Table Grid"/>
    <w:basedOn w:val="TableNormal"/>
    <w:uiPriority w:val="39"/>
    <w:rsid w:val="00A06F5A"/>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959DF"/>
    <w:pPr>
      <w:spacing w:after="240"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hyperlink" Target="http://en.wikipedia.org/wiki/File:Brandenburger_Tor_abends.jpg" TargetMode="External"/><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hyperlink" Target="https://www.youtube.com/watch?v=mIjSaHUKD5I" TargetMode="External"/><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7" Type="http://schemas.openxmlformats.org/officeDocument/2006/relationships/hyperlink" Target="https://commons.wikimedia.org/wiki/File:Political_map_of_Germany_vector_drawing.svg" TargetMode="External"/><Relationship Id="rId2" Type="http://schemas.openxmlformats.org/officeDocument/2006/relationships/numbering" Target="numbering.xml"/><Relationship Id="rId16" Type="http://schemas.openxmlformats.org/officeDocument/2006/relationships/hyperlink" Target="https://en.wikipedia.org/wiki/Neuschwanstein_Castle" TargetMode="External"/><Relationship Id="rId29" Type="http://schemas.openxmlformats.org/officeDocument/2006/relationships/image" Target="media/image14.png"/><Relationship Id="rId11" Type="http://schemas.openxmlformats.org/officeDocument/2006/relationships/hyperlink" Target="https://kichencorner.blogspot.com/2020/08/black-forest-cake-black-forest-cherry.html" TargetMode="External"/><Relationship Id="rId24" Type="http://schemas.openxmlformats.org/officeDocument/2006/relationships/hyperlink" Target="https://pt.wikipedia.org/wiki/Good_Bye,_Lenin!" TargetMode="Externa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andberlin.com/2015/03/16/6-of-the-best-currywurst-in-berlin/" TargetMode="External"/><Relationship Id="rId14" Type="http://schemas.openxmlformats.org/officeDocument/2006/relationships/hyperlink" Target="https://dokuwiki.noctrl.edu/doku.php?id=ger:101:2010:fall:holly_crowe" TargetMode="External"/><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8" Type="http://schemas.openxmlformats.org/officeDocument/2006/relationships/image" Target="media/image2.jpeg"/><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hyperlink" Target="https://www.youtube.com/watch?v=qQvzOipkkNM" TargetMode="External"/><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0" Type="http://schemas.openxmlformats.org/officeDocument/2006/relationships/hyperlink" Target="https://www.eduqas.co.uk/qualifications/german-as-a-level/" TargetMode="External"/><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6.jpeg"/><Relationship Id="rId23" Type="http://schemas.openxmlformats.org/officeDocument/2006/relationships/image" Target="media/image10.jp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99934F-F337-471E-B43B-E325847BDB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785</Words>
  <Characters>4477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Adele Knott</dc:creator>
  <cp:keywords/>
  <dc:description/>
  <cp:lastModifiedBy>Mrs S Devine</cp:lastModifiedBy>
  <cp:revision>2</cp:revision>
  <dcterms:created xsi:type="dcterms:W3CDTF">2021-06-16T07:03:00Z</dcterms:created>
  <dcterms:modified xsi:type="dcterms:W3CDTF">2021-06-16T07:03:00Z</dcterms:modified>
</cp:coreProperties>
</file>